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3AE" w:rsidRDefault="001653AE" w:rsidP="007D6F9E">
      <w:pPr>
        <w:jc w:val="center"/>
        <w:rPr>
          <w:rFonts w:ascii="Times New Roman" w:hAnsi="Times New Roman"/>
          <w:sz w:val="28"/>
          <w:szCs w:val="28"/>
        </w:rPr>
      </w:pPr>
      <w:r w:rsidRPr="005A7248">
        <w:rPr>
          <w:rFonts w:ascii="Times New Roman" w:hAnsi="Times New Roman"/>
          <w:sz w:val="28"/>
          <w:szCs w:val="28"/>
        </w:rPr>
        <w:object w:dxaOrig="1101" w:dyaOrig="1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60pt" o:ole="" fillcolor="window">
            <v:imagedata r:id="rId4" o:title="" grayscale="t"/>
          </v:shape>
          <o:OLEObject Type="Embed" ProgID="Word.Picture.8" ShapeID="_x0000_i1025" DrawAspect="Content" ObjectID="_1679911925" r:id="rId5"/>
        </w:object>
      </w:r>
    </w:p>
    <w:p w:rsidR="001653AE" w:rsidRPr="005A7248" w:rsidRDefault="001653AE" w:rsidP="001653AE">
      <w:pPr>
        <w:rPr>
          <w:rFonts w:ascii="Times New Roman" w:hAnsi="Times New Roman"/>
          <w:sz w:val="28"/>
          <w:szCs w:val="28"/>
        </w:rPr>
      </w:pPr>
    </w:p>
    <w:p w:rsidR="001653AE" w:rsidRPr="005A7248" w:rsidRDefault="001653AE" w:rsidP="001653AE">
      <w:pPr>
        <w:jc w:val="center"/>
        <w:rPr>
          <w:rFonts w:ascii="Times New Roman" w:hAnsi="Times New Roman"/>
          <w:b/>
          <w:sz w:val="28"/>
          <w:szCs w:val="28"/>
        </w:rPr>
      </w:pPr>
      <w:r w:rsidRPr="005A7248">
        <w:rPr>
          <w:rFonts w:ascii="Times New Roman" w:hAnsi="Times New Roman"/>
          <w:b/>
          <w:sz w:val="28"/>
          <w:szCs w:val="28"/>
        </w:rPr>
        <w:t xml:space="preserve">  АДМИНИСТРАЦИЯ</w:t>
      </w:r>
      <w:r w:rsidRPr="005A7248">
        <w:rPr>
          <w:rFonts w:ascii="Times New Roman" w:hAnsi="Times New Roman"/>
          <w:b/>
          <w:sz w:val="28"/>
          <w:szCs w:val="28"/>
        </w:rPr>
        <w:br/>
        <w:t>ТАТАРСКОГО СЕЛЬСКОГО ПОСЕЛЕНИЯ</w:t>
      </w:r>
      <w:r w:rsidRPr="005A7248">
        <w:rPr>
          <w:rFonts w:ascii="Times New Roman" w:hAnsi="Times New Roman"/>
          <w:b/>
          <w:sz w:val="28"/>
          <w:szCs w:val="28"/>
        </w:rPr>
        <w:br/>
        <w:t>МОНАСТЫРЩИНСКОГО РАЙОНА СМОЛЕНСКОЙ ОБЛАСТИ</w:t>
      </w:r>
    </w:p>
    <w:p w:rsidR="001653AE" w:rsidRPr="005A7248" w:rsidRDefault="001653AE" w:rsidP="001653AE">
      <w:pPr>
        <w:pStyle w:val="a3"/>
        <w:shd w:val="clear" w:color="auto" w:fill="FFFFFF"/>
        <w:spacing w:before="0" w:beforeAutospacing="0" w:after="0" w:afterAutospacing="0"/>
        <w:rPr>
          <w:rStyle w:val="a4"/>
          <w:b w:val="0"/>
          <w:color w:val="000000"/>
          <w:sz w:val="28"/>
          <w:szCs w:val="28"/>
        </w:rPr>
      </w:pPr>
    </w:p>
    <w:p w:rsidR="001653AE" w:rsidRDefault="001653AE" w:rsidP="001653AE">
      <w:pPr>
        <w:pStyle w:val="a3"/>
        <w:pBdr>
          <w:bottom w:val="single" w:sz="12" w:space="1" w:color="auto"/>
        </w:pBdr>
        <w:shd w:val="clear" w:color="auto" w:fill="FFFFFF"/>
        <w:spacing w:before="0" w:beforeAutospacing="0" w:after="0" w:afterAutospacing="0"/>
        <w:jc w:val="center"/>
        <w:rPr>
          <w:rStyle w:val="a4"/>
          <w:color w:val="000000"/>
          <w:sz w:val="40"/>
          <w:szCs w:val="40"/>
        </w:rPr>
      </w:pPr>
      <w:proofErr w:type="gramStart"/>
      <w:r w:rsidRPr="00A2601E">
        <w:rPr>
          <w:rStyle w:val="a4"/>
          <w:color w:val="000000"/>
          <w:sz w:val="40"/>
          <w:szCs w:val="40"/>
        </w:rPr>
        <w:t>П</w:t>
      </w:r>
      <w:proofErr w:type="gramEnd"/>
      <w:r w:rsidRPr="00A2601E">
        <w:rPr>
          <w:rStyle w:val="a4"/>
          <w:color w:val="000000"/>
          <w:sz w:val="40"/>
          <w:szCs w:val="40"/>
        </w:rPr>
        <w:t xml:space="preserve"> О С Т А Н О В Л Е Н И Е</w:t>
      </w:r>
    </w:p>
    <w:p w:rsidR="001653AE" w:rsidRPr="005A7248" w:rsidRDefault="001653AE" w:rsidP="001653AE">
      <w:pPr>
        <w:pStyle w:val="a3"/>
        <w:shd w:val="clear" w:color="auto" w:fill="FFFFFF"/>
        <w:spacing w:before="0" w:beforeAutospacing="0" w:after="0" w:afterAutospacing="0"/>
        <w:rPr>
          <w:rStyle w:val="a4"/>
          <w:color w:val="000000"/>
          <w:sz w:val="28"/>
          <w:szCs w:val="28"/>
        </w:rPr>
      </w:pPr>
    </w:p>
    <w:p w:rsidR="001653AE" w:rsidRPr="00A2601E" w:rsidRDefault="001653AE" w:rsidP="001653AE">
      <w:pPr>
        <w:pStyle w:val="a3"/>
        <w:shd w:val="clear" w:color="auto" w:fill="FFFFFF"/>
        <w:spacing w:before="0" w:beforeAutospacing="0" w:after="0" w:afterAutospacing="0"/>
        <w:rPr>
          <w:rStyle w:val="a4"/>
          <w:color w:val="000000"/>
          <w:sz w:val="28"/>
          <w:szCs w:val="28"/>
        </w:rPr>
      </w:pPr>
      <w:r w:rsidRPr="00A2601E">
        <w:rPr>
          <w:rStyle w:val="a4"/>
          <w:b w:val="0"/>
          <w:color w:val="000000"/>
          <w:sz w:val="28"/>
          <w:szCs w:val="28"/>
        </w:rPr>
        <w:t xml:space="preserve">от   </w:t>
      </w:r>
      <w:r>
        <w:rPr>
          <w:rStyle w:val="a4"/>
          <w:b w:val="0"/>
          <w:color w:val="000000"/>
          <w:sz w:val="28"/>
          <w:szCs w:val="28"/>
        </w:rPr>
        <w:t xml:space="preserve">09  </w:t>
      </w:r>
      <w:r w:rsidRPr="00A2601E">
        <w:rPr>
          <w:rStyle w:val="a4"/>
          <w:b w:val="0"/>
          <w:color w:val="000000"/>
          <w:sz w:val="28"/>
          <w:szCs w:val="28"/>
        </w:rPr>
        <w:t xml:space="preserve">апреля  2021  №  </w:t>
      </w:r>
      <w:r>
        <w:rPr>
          <w:rStyle w:val="a4"/>
          <w:b w:val="0"/>
          <w:color w:val="000000"/>
          <w:sz w:val="28"/>
          <w:szCs w:val="28"/>
        </w:rPr>
        <w:t>22</w:t>
      </w:r>
    </w:p>
    <w:p w:rsidR="001653AE" w:rsidRDefault="001653AE" w:rsidP="001653AE">
      <w:pPr>
        <w:pStyle w:val="a3"/>
        <w:shd w:val="clear" w:color="auto" w:fill="FFFFFF"/>
        <w:spacing w:before="0" w:beforeAutospacing="0" w:after="0" w:afterAutospacing="0"/>
        <w:ind w:right="5669"/>
        <w:jc w:val="both"/>
        <w:rPr>
          <w:rStyle w:val="a4"/>
          <w:b w:val="0"/>
          <w:color w:val="000000"/>
          <w:sz w:val="28"/>
          <w:szCs w:val="28"/>
        </w:rPr>
      </w:pPr>
    </w:p>
    <w:p w:rsidR="001653AE" w:rsidRDefault="001653AE" w:rsidP="001653AE">
      <w:pPr>
        <w:pStyle w:val="a3"/>
        <w:shd w:val="clear" w:color="auto" w:fill="FFFFFF"/>
        <w:spacing w:before="0" w:beforeAutospacing="0" w:after="0" w:afterAutospacing="0"/>
        <w:ind w:right="5669"/>
        <w:jc w:val="both"/>
        <w:rPr>
          <w:rStyle w:val="a4"/>
          <w:b w:val="0"/>
          <w:color w:val="000000"/>
          <w:sz w:val="28"/>
          <w:szCs w:val="28"/>
        </w:rPr>
      </w:pPr>
      <w:r w:rsidRPr="005A7248">
        <w:rPr>
          <w:rStyle w:val="a4"/>
          <w:b w:val="0"/>
          <w:color w:val="000000"/>
          <w:sz w:val="28"/>
          <w:szCs w:val="28"/>
        </w:rPr>
        <w:t>О регистрации Устава территориального общественного самоуправления</w:t>
      </w:r>
      <w:r w:rsidR="007D6F9E">
        <w:rPr>
          <w:rStyle w:val="a4"/>
          <w:b w:val="0"/>
          <w:color w:val="000000"/>
          <w:sz w:val="28"/>
          <w:szCs w:val="28"/>
        </w:rPr>
        <w:t xml:space="preserve"> </w:t>
      </w:r>
      <w:r w:rsidRPr="00A2601E">
        <w:rPr>
          <w:color w:val="000000"/>
          <w:sz w:val="28"/>
          <w:szCs w:val="28"/>
        </w:rPr>
        <w:t>«Надежда»</w:t>
      </w:r>
      <w:r>
        <w:rPr>
          <w:rStyle w:val="a4"/>
          <w:b w:val="0"/>
          <w:color w:val="000000"/>
          <w:sz w:val="28"/>
          <w:szCs w:val="28"/>
        </w:rPr>
        <w:t xml:space="preserve"> Татарского сельского поселения Монастырщинского района Смоленской области. </w:t>
      </w:r>
    </w:p>
    <w:p w:rsidR="001653AE" w:rsidRPr="005A7248" w:rsidRDefault="001653AE" w:rsidP="001653AE">
      <w:pPr>
        <w:pStyle w:val="a3"/>
        <w:shd w:val="clear" w:color="auto" w:fill="FFFFFF"/>
        <w:spacing w:before="0" w:beforeAutospacing="0" w:after="0" w:afterAutospacing="0"/>
        <w:ind w:right="5669"/>
        <w:jc w:val="both"/>
        <w:rPr>
          <w:color w:val="000000"/>
          <w:sz w:val="28"/>
          <w:szCs w:val="28"/>
        </w:rPr>
      </w:pPr>
      <w:r w:rsidRPr="005A7248">
        <w:rPr>
          <w:color w:val="000000"/>
          <w:sz w:val="28"/>
          <w:szCs w:val="28"/>
        </w:rPr>
        <w:t> </w:t>
      </w:r>
    </w:p>
    <w:p w:rsidR="001653AE" w:rsidRPr="005A7248" w:rsidRDefault="001653AE" w:rsidP="001653AE">
      <w:pPr>
        <w:pStyle w:val="a3"/>
        <w:shd w:val="clear" w:color="auto" w:fill="FFFFFF"/>
        <w:spacing w:before="0" w:beforeAutospacing="0" w:after="0" w:afterAutospacing="0"/>
        <w:ind w:firstLine="709"/>
        <w:jc w:val="both"/>
        <w:rPr>
          <w:rStyle w:val="a4"/>
          <w:b w:val="0"/>
          <w:color w:val="000000"/>
          <w:sz w:val="28"/>
          <w:szCs w:val="28"/>
        </w:rPr>
      </w:pPr>
      <w:proofErr w:type="gramStart"/>
      <w:r w:rsidRPr="005A7248">
        <w:rPr>
          <w:color w:val="000000"/>
          <w:sz w:val="28"/>
          <w:szCs w:val="28"/>
        </w:rPr>
        <w:t xml:space="preserve">На основании Федерального закона от 06.10.2003 г. № 131-ФЗ «Об общих принципах организации местного самоуправления в Российской Федерации», Положения о </w:t>
      </w:r>
      <w:r>
        <w:rPr>
          <w:color w:val="000000"/>
          <w:sz w:val="28"/>
          <w:szCs w:val="28"/>
        </w:rPr>
        <w:t xml:space="preserve">порядке  организации и осуществления </w:t>
      </w:r>
      <w:r w:rsidRPr="005A7248">
        <w:rPr>
          <w:color w:val="000000"/>
          <w:sz w:val="28"/>
          <w:szCs w:val="28"/>
        </w:rPr>
        <w:t>территориально</w:t>
      </w:r>
      <w:r>
        <w:rPr>
          <w:color w:val="000000"/>
          <w:sz w:val="28"/>
          <w:szCs w:val="28"/>
        </w:rPr>
        <w:t>го</w:t>
      </w:r>
      <w:r w:rsidRPr="005A7248">
        <w:rPr>
          <w:color w:val="000000"/>
          <w:sz w:val="28"/>
          <w:szCs w:val="28"/>
        </w:rPr>
        <w:t xml:space="preserve"> общественно</w:t>
      </w:r>
      <w:r>
        <w:rPr>
          <w:color w:val="000000"/>
          <w:sz w:val="28"/>
          <w:szCs w:val="28"/>
        </w:rPr>
        <w:t>го самоуправления</w:t>
      </w:r>
      <w:r w:rsidRPr="005A7248">
        <w:rPr>
          <w:color w:val="000000"/>
          <w:sz w:val="28"/>
          <w:szCs w:val="28"/>
        </w:rPr>
        <w:t xml:space="preserve"> в Татарском сельском поселении Монастырщинского района Смоленской области, утвержденного </w:t>
      </w:r>
      <w:r>
        <w:rPr>
          <w:color w:val="000000"/>
          <w:sz w:val="28"/>
          <w:szCs w:val="28"/>
        </w:rPr>
        <w:t>р</w:t>
      </w:r>
      <w:r w:rsidRPr="005A7248">
        <w:rPr>
          <w:color w:val="000000"/>
          <w:sz w:val="28"/>
          <w:szCs w:val="28"/>
        </w:rPr>
        <w:t xml:space="preserve">ешением Совета депутатов  Татарского сельского поселения Монастырщинского района Смоленской области от </w:t>
      </w:r>
      <w:r>
        <w:rPr>
          <w:color w:val="000000"/>
          <w:sz w:val="28"/>
          <w:szCs w:val="28"/>
        </w:rPr>
        <w:t>03.06.2019 № 13</w:t>
      </w:r>
      <w:r w:rsidRPr="005A7248">
        <w:rPr>
          <w:color w:val="000000"/>
          <w:sz w:val="28"/>
          <w:szCs w:val="28"/>
        </w:rPr>
        <w:t xml:space="preserve">, решения Совета депутатов  Татарского сельского  </w:t>
      </w:r>
      <w:proofErr w:type="spellStart"/>
      <w:r w:rsidRPr="005A7248">
        <w:rPr>
          <w:sz w:val="28"/>
          <w:szCs w:val="28"/>
        </w:rPr>
        <w:t>поселения</w:t>
      </w:r>
      <w:r w:rsidRPr="005A7248">
        <w:rPr>
          <w:color w:val="000000"/>
          <w:sz w:val="28"/>
          <w:szCs w:val="28"/>
        </w:rPr>
        <w:t>Монастырщинского</w:t>
      </w:r>
      <w:proofErr w:type="spellEnd"/>
      <w:r w:rsidRPr="005A7248">
        <w:rPr>
          <w:color w:val="000000"/>
          <w:sz w:val="28"/>
          <w:szCs w:val="28"/>
        </w:rPr>
        <w:t xml:space="preserve"> района Смоленской области </w:t>
      </w:r>
      <w:r w:rsidRPr="00271DE0">
        <w:rPr>
          <w:sz w:val="28"/>
          <w:szCs w:val="28"/>
        </w:rPr>
        <w:t>от 07.04.2021  №8</w:t>
      </w:r>
      <w:proofErr w:type="gramEnd"/>
      <w:r w:rsidRPr="005A7248">
        <w:rPr>
          <w:sz w:val="28"/>
          <w:szCs w:val="28"/>
        </w:rPr>
        <w:t>«</w:t>
      </w:r>
      <w:r w:rsidRPr="005A7248">
        <w:rPr>
          <w:rStyle w:val="a4"/>
          <w:b w:val="0"/>
          <w:sz w:val="28"/>
          <w:szCs w:val="28"/>
        </w:rPr>
        <w:t>Об установлении границ территории, на которой предполагается осуществление</w:t>
      </w:r>
      <w:r w:rsidRPr="005A7248">
        <w:rPr>
          <w:rStyle w:val="a4"/>
          <w:b w:val="0"/>
          <w:color w:val="000000"/>
          <w:sz w:val="28"/>
          <w:szCs w:val="28"/>
        </w:rPr>
        <w:t xml:space="preserve"> территориального общественного самоуправлени</w:t>
      </w:r>
      <w:proofErr w:type="gramStart"/>
      <w:r w:rsidRPr="005A7248">
        <w:rPr>
          <w:rStyle w:val="a4"/>
          <w:b w:val="0"/>
          <w:color w:val="000000"/>
          <w:sz w:val="28"/>
          <w:szCs w:val="28"/>
        </w:rPr>
        <w:t>я</w:t>
      </w:r>
      <w:r w:rsidR="00727CBF">
        <w:rPr>
          <w:rStyle w:val="a4"/>
          <w:b w:val="0"/>
          <w:color w:val="000000"/>
          <w:sz w:val="28"/>
          <w:szCs w:val="28"/>
        </w:rPr>
        <w:t>«</w:t>
      </w:r>
      <w:proofErr w:type="gramEnd"/>
      <w:r w:rsidR="00727CBF">
        <w:rPr>
          <w:rStyle w:val="a4"/>
          <w:b w:val="0"/>
          <w:color w:val="000000"/>
          <w:sz w:val="28"/>
          <w:szCs w:val="28"/>
        </w:rPr>
        <w:t xml:space="preserve">Надежда» </w:t>
      </w:r>
      <w:r>
        <w:rPr>
          <w:rStyle w:val="a4"/>
          <w:b w:val="0"/>
          <w:color w:val="000000"/>
          <w:sz w:val="28"/>
          <w:szCs w:val="28"/>
        </w:rPr>
        <w:t>Татарского сельского поселения Монастырщинского района Смоленской области</w:t>
      </w:r>
    </w:p>
    <w:p w:rsidR="001653AE" w:rsidRPr="005A7248" w:rsidRDefault="001653AE" w:rsidP="001653AE">
      <w:pPr>
        <w:pStyle w:val="a3"/>
        <w:shd w:val="clear" w:color="auto" w:fill="FFFFFF"/>
        <w:spacing w:before="0" w:beforeAutospacing="0" w:after="0" w:afterAutospacing="0"/>
        <w:ind w:firstLine="709"/>
        <w:jc w:val="both"/>
        <w:rPr>
          <w:rStyle w:val="a4"/>
          <w:b w:val="0"/>
          <w:color w:val="000000"/>
          <w:sz w:val="28"/>
          <w:szCs w:val="28"/>
        </w:rPr>
      </w:pPr>
    </w:p>
    <w:p w:rsidR="001653AE" w:rsidRPr="005A7248" w:rsidRDefault="001653AE" w:rsidP="001653AE">
      <w:pPr>
        <w:pStyle w:val="a3"/>
        <w:shd w:val="clear" w:color="auto" w:fill="FFFFFF"/>
        <w:spacing w:before="0" w:beforeAutospacing="0" w:after="0" w:afterAutospacing="0"/>
        <w:ind w:firstLine="709"/>
        <w:jc w:val="both"/>
        <w:rPr>
          <w:color w:val="000000"/>
          <w:sz w:val="28"/>
          <w:szCs w:val="28"/>
        </w:rPr>
      </w:pPr>
      <w:r w:rsidRPr="005A7248">
        <w:rPr>
          <w:rStyle w:val="a4"/>
          <w:b w:val="0"/>
          <w:color w:val="000000"/>
          <w:sz w:val="28"/>
          <w:szCs w:val="28"/>
        </w:rPr>
        <w:t xml:space="preserve">Администрация Татарского сельского поселения </w:t>
      </w:r>
      <w:r w:rsidRPr="005A7248">
        <w:rPr>
          <w:color w:val="000000"/>
          <w:sz w:val="28"/>
          <w:szCs w:val="28"/>
        </w:rPr>
        <w:t>Монастырщинс</w:t>
      </w:r>
      <w:r>
        <w:rPr>
          <w:color w:val="000000"/>
          <w:sz w:val="28"/>
          <w:szCs w:val="28"/>
        </w:rPr>
        <w:t xml:space="preserve">кого района Смоленской области </w:t>
      </w:r>
      <w:proofErr w:type="gramStart"/>
      <w:r w:rsidRPr="005A7248">
        <w:rPr>
          <w:color w:val="000000"/>
          <w:sz w:val="28"/>
          <w:szCs w:val="28"/>
        </w:rPr>
        <w:t>п</w:t>
      </w:r>
      <w:proofErr w:type="gramEnd"/>
      <w:r w:rsidRPr="005A7248">
        <w:rPr>
          <w:color w:val="000000"/>
          <w:sz w:val="28"/>
          <w:szCs w:val="28"/>
        </w:rPr>
        <w:t xml:space="preserve"> о с т а н о в л я е т:</w:t>
      </w:r>
    </w:p>
    <w:p w:rsidR="001653AE" w:rsidRPr="005A7248" w:rsidRDefault="001653AE" w:rsidP="001653AE">
      <w:pPr>
        <w:pStyle w:val="a3"/>
        <w:shd w:val="clear" w:color="auto" w:fill="FFFFFF"/>
        <w:spacing w:before="0" w:beforeAutospacing="0" w:after="0" w:afterAutospacing="0"/>
        <w:ind w:firstLine="709"/>
        <w:jc w:val="both"/>
        <w:rPr>
          <w:color w:val="000000"/>
          <w:sz w:val="28"/>
          <w:szCs w:val="28"/>
        </w:rPr>
      </w:pPr>
    </w:p>
    <w:p w:rsidR="001653AE" w:rsidRPr="005A7248" w:rsidRDefault="001653AE" w:rsidP="001653AE">
      <w:pPr>
        <w:pStyle w:val="a3"/>
        <w:shd w:val="clear" w:color="auto" w:fill="FFFFFF"/>
        <w:spacing w:before="0" w:beforeAutospacing="0" w:after="0" w:afterAutospacing="0"/>
        <w:ind w:firstLine="709"/>
        <w:jc w:val="both"/>
        <w:rPr>
          <w:color w:val="000000"/>
          <w:sz w:val="28"/>
          <w:szCs w:val="28"/>
        </w:rPr>
      </w:pPr>
      <w:r w:rsidRPr="005A7248">
        <w:rPr>
          <w:color w:val="000000"/>
          <w:sz w:val="28"/>
          <w:szCs w:val="28"/>
        </w:rPr>
        <w:t xml:space="preserve">1. Зарегистрировать Устав </w:t>
      </w:r>
      <w:r w:rsidRPr="005A7248">
        <w:rPr>
          <w:rStyle w:val="a4"/>
          <w:b w:val="0"/>
          <w:color w:val="000000"/>
          <w:sz w:val="28"/>
          <w:szCs w:val="28"/>
        </w:rPr>
        <w:t>территориального общественного самоуправления</w:t>
      </w:r>
      <w:r>
        <w:rPr>
          <w:rStyle w:val="a4"/>
          <w:b w:val="0"/>
          <w:color w:val="000000"/>
          <w:sz w:val="28"/>
          <w:szCs w:val="28"/>
        </w:rPr>
        <w:t>«Надежда» Татарского сельского поселения Монастырщинского района Смоленской области</w:t>
      </w:r>
      <w:r w:rsidRPr="005A7248">
        <w:rPr>
          <w:color w:val="000000"/>
          <w:sz w:val="28"/>
          <w:szCs w:val="28"/>
        </w:rPr>
        <w:t>, согласно приложению.</w:t>
      </w:r>
    </w:p>
    <w:p w:rsidR="001653AE" w:rsidRPr="005A7248" w:rsidRDefault="001653AE" w:rsidP="001653AE">
      <w:pPr>
        <w:pStyle w:val="a3"/>
        <w:shd w:val="clear" w:color="auto" w:fill="FFFFFF"/>
        <w:spacing w:before="0" w:beforeAutospacing="0" w:after="0" w:afterAutospacing="0"/>
        <w:ind w:firstLine="709"/>
        <w:jc w:val="both"/>
        <w:rPr>
          <w:sz w:val="28"/>
          <w:szCs w:val="28"/>
        </w:rPr>
      </w:pPr>
      <w:r>
        <w:rPr>
          <w:color w:val="000000"/>
          <w:sz w:val="28"/>
          <w:szCs w:val="28"/>
        </w:rPr>
        <w:t>2.</w:t>
      </w:r>
      <w:r w:rsidRPr="005A7248">
        <w:rPr>
          <w:color w:val="000000"/>
          <w:sz w:val="28"/>
          <w:szCs w:val="28"/>
        </w:rPr>
        <w:t xml:space="preserve">Внести </w:t>
      </w:r>
      <w:r w:rsidRPr="005A7248">
        <w:rPr>
          <w:rStyle w:val="a4"/>
          <w:b w:val="0"/>
          <w:color w:val="000000"/>
          <w:sz w:val="28"/>
          <w:szCs w:val="28"/>
        </w:rPr>
        <w:t>территориальное общественное самоуправление</w:t>
      </w:r>
      <w:r>
        <w:rPr>
          <w:rStyle w:val="a4"/>
          <w:b w:val="0"/>
          <w:color w:val="000000"/>
          <w:sz w:val="28"/>
          <w:szCs w:val="28"/>
        </w:rPr>
        <w:t xml:space="preserve"> «Надежда» Татарского сельского поселения Монастырщинского района Смоленской области</w:t>
      </w:r>
      <w:r w:rsidRPr="005A7248">
        <w:rPr>
          <w:rStyle w:val="a4"/>
          <w:b w:val="0"/>
          <w:sz w:val="28"/>
          <w:szCs w:val="28"/>
        </w:rPr>
        <w:t xml:space="preserve"> в Реестр территориального общественного самоуправление Татарского сельского</w:t>
      </w:r>
      <w:r w:rsidRPr="005A7248">
        <w:rPr>
          <w:sz w:val="28"/>
          <w:szCs w:val="28"/>
        </w:rPr>
        <w:t xml:space="preserve"> поселения Монастырщинского района Смоленской области.</w:t>
      </w:r>
    </w:p>
    <w:p w:rsidR="001653AE" w:rsidRPr="005A7248" w:rsidRDefault="001653AE" w:rsidP="001653AE">
      <w:pPr>
        <w:pStyle w:val="a3"/>
        <w:shd w:val="clear" w:color="auto" w:fill="FFFFFF"/>
        <w:spacing w:before="0" w:beforeAutospacing="0" w:after="0" w:afterAutospacing="0"/>
        <w:ind w:firstLine="709"/>
        <w:jc w:val="both"/>
        <w:rPr>
          <w:sz w:val="28"/>
          <w:szCs w:val="28"/>
        </w:rPr>
      </w:pPr>
      <w:r w:rsidRPr="005A7248">
        <w:rPr>
          <w:sz w:val="28"/>
          <w:szCs w:val="28"/>
        </w:rPr>
        <w:t>3. Опубликовать настоящее постановление в</w:t>
      </w:r>
      <w:r>
        <w:rPr>
          <w:sz w:val="28"/>
          <w:szCs w:val="28"/>
        </w:rPr>
        <w:t xml:space="preserve"> печатном средстве массовой информации </w:t>
      </w:r>
      <w:r w:rsidRPr="005A7248">
        <w:rPr>
          <w:sz w:val="28"/>
          <w:szCs w:val="28"/>
        </w:rPr>
        <w:t xml:space="preserve">«Информационном  вестнике  Татарского сельского </w:t>
      </w:r>
      <w:r w:rsidRPr="005A7248">
        <w:rPr>
          <w:sz w:val="28"/>
          <w:szCs w:val="28"/>
        </w:rPr>
        <w:lastRenderedPageBreak/>
        <w:t>поселения»</w:t>
      </w:r>
      <w:r>
        <w:rPr>
          <w:sz w:val="28"/>
          <w:szCs w:val="28"/>
        </w:rPr>
        <w:t>Монастырщинского района Смоленской области, вступает в силу со дня его официального опубликования.</w:t>
      </w:r>
    </w:p>
    <w:p w:rsidR="001653AE" w:rsidRPr="005A7248" w:rsidRDefault="001653AE" w:rsidP="001653AE">
      <w:pPr>
        <w:pStyle w:val="a3"/>
        <w:shd w:val="clear" w:color="auto" w:fill="FFFFFF"/>
        <w:spacing w:before="0" w:beforeAutospacing="0" w:after="0" w:afterAutospacing="0"/>
        <w:ind w:firstLine="709"/>
        <w:jc w:val="both"/>
        <w:rPr>
          <w:sz w:val="28"/>
          <w:szCs w:val="28"/>
        </w:rPr>
      </w:pPr>
      <w:r>
        <w:rPr>
          <w:sz w:val="28"/>
          <w:szCs w:val="28"/>
        </w:rPr>
        <w:t xml:space="preserve">4. </w:t>
      </w:r>
      <w:proofErr w:type="gramStart"/>
      <w:r w:rsidRPr="005A7248">
        <w:rPr>
          <w:sz w:val="28"/>
          <w:szCs w:val="28"/>
        </w:rPr>
        <w:t>Разместить</w:t>
      </w:r>
      <w:proofErr w:type="gramEnd"/>
      <w:r w:rsidRPr="005A7248">
        <w:rPr>
          <w:sz w:val="28"/>
          <w:szCs w:val="28"/>
        </w:rPr>
        <w:t xml:space="preserve"> настоящее постановление на официальном  сайте Администрации </w:t>
      </w:r>
      <w:r w:rsidRPr="005A7248">
        <w:rPr>
          <w:color w:val="000000"/>
          <w:sz w:val="28"/>
          <w:szCs w:val="28"/>
        </w:rPr>
        <w:t xml:space="preserve"> Татарского сельского поселения</w:t>
      </w:r>
      <w:r w:rsidR="00562DE8">
        <w:rPr>
          <w:color w:val="000000"/>
          <w:sz w:val="28"/>
          <w:szCs w:val="28"/>
        </w:rPr>
        <w:t xml:space="preserve"> </w:t>
      </w:r>
      <w:r w:rsidRPr="005A7248">
        <w:rPr>
          <w:sz w:val="28"/>
          <w:szCs w:val="28"/>
        </w:rPr>
        <w:t>Монастырщинского района Смоленской области.</w:t>
      </w:r>
    </w:p>
    <w:p w:rsidR="001653AE" w:rsidRPr="005A7248" w:rsidRDefault="001653AE" w:rsidP="001653AE">
      <w:pPr>
        <w:pStyle w:val="a3"/>
        <w:shd w:val="clear" w:color="auto" w:fill="FFFFFF"/>
        <w:spacing w:before="0" w:beforeAutospacing="0" w:after="0" w:afterAutospacing="0"/>
        <w:ind w:firstLine="709"/>
        <w:jc w:val="both"/>
        <w:rPr>
          <w:sz w:val="28"/>
          <w:szCs w:val="28"/>
        </w:rPr>
      </w:pPr>
      <w:r>
        <w:rPr>
          <w:sz w:val="28"/>
          <w:szCs w:val="28"/>
        </w:rPr>
        <w:t>5</w:t>
      </w:r>
      <w:r w:rsidRPr="005A7248">
        <w:rPr>
          <w:sz w:val="28"/>
          <w:szCs w:val="28"/>
        </w:rPr>
        <w:t xml:space="preserve">. </w:t>
      </w:r>
      <w:proofErr w:type="gramStart"/>
      <w:r w:rsidRPr="005A7248">
        <w:rPr>
          <w:sz w:val="28"/>
          <w:szCs w:val="28"/>
        </w:rPr>
        <w:t>Контроль за</w:t>
      </w:r>
      <w:proofErr w:type="gramEnd"/>
      <w:r w:rsidRPr="005A7248">
        <w:rPr>
          <w:sz w:val="28"/>
          <w:szCs w:val="28"/>
        </w:rPr>
        <w:t xml:space="preserve"> выполнением настоящего постановления оставляю за собой.</w:t>
      </w:r>
    </w:p>
    <w:p w:rsidR="001653AE" w:rsidRPr="005A7248" w:rsidRDefault="001653AE" w:rsidP="001653AE">
      <w:pPr>
        <w:shd w:val="clear" w:color="auto" w:fill="FFFFFF"/>
        <w:jc w:val="left"/>
        <w:rPr>
          <w:rFonts w:ascii="Times New Roman" w:eastAsia="Times New Roman" w:hAnsi="Times New Roman"/>
          <w:b/>
          <w:bCs/>
          <w:color w:val="000000"/>
          <w:sz w:val="28"/>
          <w:szCs w:val="28"/>
          <w:lang w:eastAsia="ru-RU"/>
        </w:rPr>
      </w:pPr>
    </w:p>
    <w:p w:rsidR="001653AE" w:rsidRPr="005A7248" w:rsidRDefault="001653AE" w:rsidP="001653AE">
      <w:pPr>
        <w:shd w:val="clear" w:color="auto" w:fill="FFFFFF"/>
        <w:jc w:val="left"/>
        <w:rPr>
          <w:rFonts w:ascii="Times New Roman" w:eastAsia="Times New Roman" w:hAnsi="Times New Roman"/>
          <w:b/>
          <w:bCs/>
          <w:color w:val="000000"/>
          <w:sz w:val="28"/>
          <w:szCs w:val="28"/>
          <w:lang w:eastAsia="ru-RU"/>
        </w:rPr>
      </w:pPr>
    </w:p>
    <w:p w:rsidR="001653AE" w:rsidRPr="005A7248" w:rsidRDefault="001653AE" w:rsidP="001653AE">
      <w:pPr>
        <w:shd w:val="clear" w:color="auto" w:fill="FFFFFF"/>
        <w:jc w:val="left"/>
        <w:rPr>
          <w:rFonts w:ascii="Times New Roman" w:eastAsia="Times New Roman" w:hAnsi="Times New Roman"/>
          <w:b/>
          <w:bCs/>
          <w:color w:val="000000"/>
          <w:sz w:val="28"/>
          <w:szCs w:val="28"/>
          <w:lang w:eastAsia="ru-RU"/>
        </w:rPr>
      </w:pPr>
    </w:p>
    <w:p w:rsidR="001653AE" w:rsidRPr="005A7248" w:rsidRDefault="001653AE" w:rsidP="001653AE">
      <w:pPr>
        <w:shd w:val="clear" w:color="auto" w:fill="FFFFFF"/>
        <w:jc w:val="left"/>
        <w:rPr>
          <w:rFonts w:ascii="Times New Roman" w:eastAsia="Times New Roman" w:hAnsi="Times New Roman"/>
          <w:bCs/>
          <w:color w:val="000000"/>
          <w:sz w:val="28"/>
          <w:szCs w:val="28"/>
          <w:lang w:eastAsia="ru-RU"/>
        </w:rPr>
      </w:pPr>
      <w:r w:rsidRPr="005A7248">
        <w:rPr>
          <w:rFonts w:ascii="Times New Roman" w:eastAsia="Times New Roman" w:hAnsi="Times New Roman"/>
          <w:bCs/>
          <w:color w:val="000000"/>
          <w:sz w:val="28"/>
          <w:szCs w:val="28"/>
          <w:lang w:eastAsia="ru-RU"/>
        </w:rPr>
        <w:t>Глава муниципального образования</w:t>
      </w:r>
    </w:p>
    <w:p w:rsidR="001653AE" w:rsidRPr="005A7248" w:rsidRDefault="001653AE" w:rsidP="001653AE">
      <w:pPr>
        <w:shd w:val="clear" w:color="auto" w:fill="FFFFFF"/>
        <w:jc w:val="left"/>
        <w:rPr>
          <w:rFonts w:ascii="Times New Roman" w:eastAsia="Times New Roman" w:hAnsi="Times New Roman"/>
          <w:color w:val="000000"/>
          <w:sz w:val="28"/>
          <w:szCs w:val="28"/>
          <w:lang w:eastAsia="ru-RU"/>
        </w:rPr>
      </w:pPr>
      <w:r w:rsidRPr="005A7248">
        <w:rPr>
          <w:rFonts w:ascii="Times New Roman" w:eastAsia="Times New Roman" w:hAnsi="Times New Roman"/>
          <w:bCs/>
          <w:color w:val="000000"/>
          <w:sz w:val="28"/>
          <w:szCs w:val="28"/>
          <w:lang w:eastAsia="ru-RU"/>
        </w:rPr>
        <w:t>Татарского сельского поселения</w:t>
      </w:r>
    </w:p>
    <w:p w:rsidR="001653AE" w:rsidRPr="005A7248" w:rsidRDefault="001653AE" w:rsidP="001653AE">
      <w:pPr>
        <w:shd w:val="clear" w:color="auto" w:fill="FFFFFF"/>
        <w:jc w:val="left"/>
        <w:rPr>
          <w:rFonts w:ascii="Times New Roman" w:eastAsia="Times New Roman" w:hAnsi="Times New Roman"/>
          <w:color w:val="000000"/>
          <w:sz w:val="28"/>
          <w:szCs w:val="28"/>
          <w:lang w:eastAsia="ru-RU"/>
        </w:rPr>
      </w:pPr>
      <w:r w:rsidRPr="005A7248">
        <w:rPr>
          <w:rFonts w:ascii="Times New Roman" w:eastAsia="Times New Roman" w:hAnsi="Times New Roman"/>
          <w:color w:val="000000"/>
          <w:sz w:val="28"/>
          <w:szCs w:val="28"/>
          <w:lang w:eastAsia="ru-RU"/>
        </w:rPr>
        <w:t>Монастырщинского района</w:t>
      </w:r>
    </w:p>
    <w:p w:rsidR="001653AE" w:rsidRDefault="001653AE" w:rsidP="001653AE">
      <w:pPr>
        <w:shd w:val="clear" w:color="auto" w:fill="FFFFFF"/>
        <w:jc w:val="left"/>
        <w:rPr>
          <w:rFonts w:ascii="Times New Roman" w:eastAsia="Times New Roman" w:hAnsi="Times New Roman"/>
          <w:b/>
          <w:color w:val="000000"/>
          <w:sz w:val="28"/>
          <w:szCs w:val="28"/>
          <w:lang w:eastAsia="ru-RU"/>
        </w:rPr>
      </w:pPr>
      <w:r w:rsidRPr="005A7248">
        <w:rPr>
          <w:rFonts w:ascii="Times New Roman" w:eastAsia="Times New Roman" w:hAnsi="Times New Roman"/>
          <w:color w:val="000000"/>
          <w:sz w:val="28"/>
          <w:szCs w:val="28"/>
          <w:lang w:eastAsia="ru-RU"/>
        </w:rPr>
        <w:t xml:space="preserve">Смоленской </w:t>
      </w:r>
      <w:r w:rsidRPr="005601FD">
        <w:rPr>
          <w:rFonts w:ascii="Times New Roman" w:eastAsia="Times New Roman" w:hAnsi="Times New Roman"/>
          <w:color w:val="000000"/>
          <w:sz w:val="28"/>
          <w:szCs w:val="28"/>
          <w:lang w:eastAsia="ru-RU"/>
        </w:rPr>
        <w:t xml:space="preserve">области  </w:t>
      </w:r>
      <w:r w:rsidR="00562DE8">
        <w:rPr>
          <w:rFonts w:ascii="Times New Roman" w:eastAsia="Times New Roman" w:hAnsi="Times New Roman"/>
          <w:color w:val="000000"/>
          <w:sz w:val="28"/>
          <w:szCs w:val="28"/>
          <w:lang w:eastAsia="ru-RU"/>
        </w:rPr>
        <w:t xml:space="preserve">                                                                              </w:t>
      </w:r>
      <w:r w:rsidRPr="005601FD">
        <w:rPr>
          <w:rFonts w:ascii="Times New Roman" w:eastAsia="Times New Roman" w:hAnsi="Times New Roman"/>
          <w:b/>
          <w:color w:val="000000"/>
          <w:sz w:val="28"/>
          <w:szCs w:val="28"/>
          <w:lang w:eastAsia="ru-RU"/>
        </w:rPr>
        <w:t>Г.П. Кулагин</w:t>
      </w: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p w:rsidR="00727CBF" w:rsidRDefault="00727CBF" w:rsidP="001653AE">
      <w:pPr>
        <w:shd w:val="clear" w:color="auto" w:fill="FFFFFF"/>
        <w:jc w:val="left"/>
        <w:rPr>
          <w:rFonts w:ascii="Times New Roman" w:eastAsia="Times New Roman" w:hAnsi="Times New Roman"/>
          <w:b/>
          <w:color w:val="000000"/>
          <w:sz w:val="28"/>
          <w:szCs w:val="28"/>
          <w:lang w:eastAsia="ru-RU"/>
        </w:rPr>
      </w:pPr>
    </w:p>
    <w:tbl>
      <w:tblPr>
        <w:tblW w:w="10457" w:type="dxa"/>
        <w:tblLook w:val="04A0"/>
      </w:tblPr>
      <w:tblGrid>
        <w:gridCol w:w="4928"/>
        <w:gridCol w:w="5529"/>
      </w:tblGrid>
      <w:tr w:rsidR="00727CBF" w:rsidRPr="00D10074" w:rsidTr="00E42DF7">
        <w:tc>
          <w:tcPr>
            <w:tcW w:w="4928" w:type="dxa"/>
          </w:tcPr>
          <w:p w:rsidR="00727CBF" w:rsidRPr="00D10074" w:rsidRDefault="00727CBF" w:rsidP="00E42DF7">
            <w:pPr>
              <w:rPr>
                <w:rFonts w:ascii="Times New Roman" w:hAnsi="Times New Roman"/>
                <w:b/>
                <w:sz w:val="28"/>
                <w:szCs w:val="28"/>
              </w:rPr>
            </w:pPr>
            <w:r w:rsidRPr="00D10074">
              <w:rPr>
                <w:rFonts w:ascii="Times New Roman" w:hAnsi="Times New Roman"/>
                <w:b/>
                <w:sz w:val="28"/>
                <w:szCs w:val="28"/>
              </w:rPr>
              <w:t>ЗАРЕГИСТРИРОВАН</w:t>
            </w:r>
          </w:p>
          <w:p w:rsidR="00727CBF" w:rsidRPr="00D10074" w:rsidRDefault="00727CBF" w:rsidP="00E42DF7">
            <w:pPr>
              <w:rPr>
                <w:rFonts w:ascii="Times New Roman" w:hAnsi="Times New Roman"/>
                <w:sz w:val="28"/>
                <w:szCs w:val="28"/>
              </w:rPr>
            </w:pPr>
            <w:r>
              <w:rPr>
                <w:rFonts w:ascii="Times New Roman" w:hAnsi="Times New Roman"/>
                <w:sz w:val="28"/>
                <w:szCs w:val="28"/>
              </w:rPr>
              <w:t>Администрацией Татарского</w:t>
            </w:r>
            <w:r w:rsidRPr="00D10074">
              <w:rPr>
                <w:rFonts w:ascii="Times New Roman" w:hAnsi="Times New Roman"/>
                <w:sz w:val="28"/>
                <w:szCs w:val="28"/>
              </w:rPr>
              <w:t xml:space="preserve"> сельского поселения Монастырщинского района Смоленской области</w:t>
            </w:r>
          </w:p>
          <w:p w:rsidR="00727CBF" w:rsidRPr="00D10074" w:rsidRDefault="00727CBF" w:rsidP="00E42DF7">
            <w:pPr>
              <w:rPr>
                <w:rFonts w:ascii="Times New Roman" w:hAnsi="Times New Roman"/>
                <w:sz w:val="28"/>
                <w:szCs w:val="28"/>
              </w:rPr>
            </w:pPr>
            <w:r w:rsidRPr="00D10074">
              <w:rPr>
                <w:rFonts w:ascii="Times New Roman" w:hAnsi="Times New Roman"/>
                <w:sz w:val="28"/>
                <w:szCs w:val="28"/>
              </w:rPr>
              <w:t xml:space="preserve">постановление </w:t>
            </w:r>
            <w:r>
              <w:rPr>
                <w:rFonts w:ascii="Times New Roman" w:hAnsi="Times New Roman"/>
                <w:sz w:val="28"/>
                <w:szCs w:val="28"/>
              </w:rPr>
              <w:t xml:space="preserve">  от 09.04. 2021 г. № 22  </w:t>
            </w:r>
          </w:p>
          <w:p w:rsidR="00727CBF" w:rsidRPr="00D10074" w:rsidRDefault="00727CBF" w:rsidP="00E42DF7">
            <w:pPr>
              <w:rPr>
                <w:rFonts w:ascii="Times New Roman" w:hAnsi="Times New Roman"/>
                <w:b/>
                <w:sz w:val="28"/>
                <w:szCs w:val="28"/>
              </w:rPr>
            </w:pPr>
          </w:p>
        </w:tc>
        <w:tc>
          <w:tcPr>
            <w:tcW w:w="5529" w:type="dxa"/>
          </w:tcPr>
          <w:p w:rsidR="00727CBF" w:rsidRPr="00D10074" w:rsidRDefault="00727CBF" w:rsidP="00E42DF7">
            <w:pPr>
              <w:ind w:left="602"/>
              <w:rPr>
                <w:rFonts w:ascii="Times New Roman" w:hAnsi="Times New Roman"/>
                <w:b/>
                <w:sz w:val="28"/>
                <w:szCs w:val="28"/>
              </w:rPr>
            </w:pPr>
            <w:proofErr w:type="gramStart"/>
            <w:r w:rsidRPr="00D10074">
              <w:rPr>
                <w:rFonts w:ascii="Times New Roman" w:hAnsi="Times New Roman"/>
                <w:b/>
                <w:sz w:val="28"/>
                <w:szCs w:val="28"/>
              </w:rPr>
              <w:t>ПРИНЯТ</w:t>
            </w:r>
            <w:proofErr w:type="gramEnd"/>
          </w:p>
          <w:p w:rsidR="00727CBF" w:rsidRPr="00D10074" w:rsidRDefault="00727CBF" w:rsidP="00E42DF7">
            <w:pPr>
              <w:ind w:left="602"/>
              <w:rPr>
                <w:rFonts w:ascii="Times New Roman" w:hAnsi="Times New Roman"/>
                <w:sz w:val="28"/>
                <w:szCs w:val="28"/>
              </w:rPr>
            </w:pPr>
            <w:r w:rsidRPr="00D10074">
              <w:rPr>
                <w:rFonts w:ascii="Times New Roman" w:hAnsi="Times New Roman"/>
                <w:sz w:val="28"/>
                <w:szCs w:val="28"/>
              </w:rPr>
              <w:t>на учре</w:t>
            </w:r>
            <w:r>
              <w:rPr>
                <w:rFonts w:ascii="Times New Roman" w:hAnsi="Times New Roman"/>
                <w:sz w:val="28"/>
                <w:szCs w:val="28"/>
              </w:rPr>
              <w:t xml:space="preserve">дительном собрании граждан </w:t>
            </w:r>
            <w:r w:rsidRPr="00B21AE7">
              <w:rPr>
                <w:rFonts w:ascii="Times New Roman" w:hAnsi="Times New Roman"/>
                <w:sz w:val="28"/>
                <w:szCs w:val="28"/>
              </w:rPr>
              <w:t>«</w:t>
            </w:r>
            <w:r>
              <w:rPr>
                <w:rFonts w:ascii="Times New Roman" w:hAnsi="Times New Roman"/>
                <w:sz w:val="28"/>
                <w:szCs w:val="28"/>
              </w:rPr>
              <w:t>30</w:t>
            </w:r>
            <w:r w:rsidRPr="00B21AE7">
              <w:rPr>
                <w:rFonts w:ascii="Times New Roman" w:hAnsi="Times New Roman"/>
                <w:sz w:val="28"/>
                <w:szCs w:val="28"/>
              </w:rPr>
              <w:t xml:space="preserve">»  </w:t>
            </w:r>
            <w:r>
              <w:rPr>
                <w:rFonts w:ascii="Times New Roman" w:hAnsi="Times New Roman"/>
                <w:sz w:val="28"/>
                <w:szCs w:val="28"/>
              </w:rPr>
              <w:t>марта 2021</w:t>
            </w:r>
            <w:r w:rsidRPr="00B21AE7">
              <w:rPr>
                <w:rFonts w:ascii="Times New Roman" w:hAnsi="Times New Roman"/>
                <w:sz w:val="28"/>
                <w:szCs w:val="28"/>
              </w:rPr>
              <w:t xml:space="preserve"> года</w:t>
            </w:r>
          </w:p>
          <w:p w:rsidR="00727CBF" w:rsidRPr="00D10074" w:rsidRDefault="00727CBF" w:rsidP="00E42DF7">
            <w:pPr>
              <w:ind w:left="602"/>
              <w:rPr>
                <w:rFonts w:ascii="Times New Roman" w:hAnsi="Times New Roman"/>
                <w:sz w:val="28"/>
                <w:szCs w:val="28"/>
              </w:rPr>
            </w:pPr>
            <w:r>
              <w:rPr>
                <w:rFonts w:ascii="Times New Roman" w:hAnsi="Times New Roman"/>
                <w:sz w:val="28"/>
                <w:szCs w:val="28"/>
              </w:rPr>
              <w:t>(протокол от « 30 » 03. 2021года</w:t>
            </w:r>
            <w:r w:rsidRPr="00D10074">
              <w:rPr>
                <w:rFonts w:ascii="Times New Roman" w:hAnsi="Times New Roman"/>
                <w:sz w:val="28"/>
                <w:szCs w:val="28"/>
              </w:rPr>
              <w:t>)</w:t>
            </w:r>
          </w:p>
          <w:p w:rsidR="00727CBF" w:rsidRPr="00D10074" w:rsidRDefault="00727CBF" w:rsidP="00E42DF7">
            <w:pPr>
              <w:ind w:left="602"/>
              <w:rPr>
                <w:rFonts w:ascii="Times New Roman" w:hAnsi="Times New Roman"/>
                <w:b/>
                <w:sz w:val="28"/>
                <w:szCs w:val="28"/>
              </w:rPr>
            </w:pPr>
          </w:p>
        </w:tc>
      </w:tr>
    </w:tbl>
    <w:p w:rsidR="00727CBF" w:rsidRPr="00D10074" w:rsidRDefault="00727CBF" w:rsidP="00727CBF">
      <w:pPr>
        <w:jc w:val="center"/>
        <w:rPr>
          <w:rFonts w:ascii="Times New Roman" w:hAnsi="Times New Roman"/>
          <w:sz w:val="28"/>
          <w:szCs w:val="28"/>
        </w:rPr>
      </w:pPr>
    </w:p>
    <w:p w:rsidR="00727CBF" w:rsidRPr="00D10074" w:rsidRDefault="00727CBF" w:rsidP="00727CBF">
      <w:pPr>
        <w:pStyle w:val="consplustitle"/>
        <w:spacing w:before="0" w:beforeAutospacing="0" w:after="0" w:afterAutospacing="0"/>
        <w:jc w:val="center"/>
        <w:rPr>
          <w:rStyle w:val="a4"/>
          <w:rFonts w:eastAsia="Calibri"/>
          <w:b w:val="0"/>
          <w:sz w:val="28"/>
          <w:szCs w:val="28"/>
        </w:rPr>
      </w:pPr>
    </w:p>
    <w:p w:rsidR="00727CBF" w:rsidRPr="00D10074" w:rsidRDefault="00727CBF" w:rsidP="00727CBF">
      <w:pPr>
        <w:pStyle w:val="consplustitle"/>
        <w:spacing w:before="0" w:beforeAutospacing="0" w:after="0" w:afterAutospacing="0"/>
        <w:jc w:val="center"/>
        <w:rPr>
          <w:rStyle w:val="a4"/>
          <w:rFonts w:eastAsia="Calibri"/>
          <w:b w:val="0"/>
          <w:sz w:val="28"/>
          <w:szCs w:val="28"/>
        </w:rPr>
      </w:pPr>
    </w:p>
    <w:p w:rsidR="00727CBF" w:rsidRPr="00AD23F3" w:rsidRDefault="00727CBF" w:rsidP="00727CBF">
      <w:pPr>
        <w:pStyle w:val="consplustitle"/>
        <w:spacing w:before="0" w:beforeAutospacing="0" w:after="0" w:afterAutospacing="0"/>
        <w:jc w:val="center"/>
        <w:rPr>
          <w:rStyle w:val="a4"/>
          <w:rFonts w:eastAsia="Calibri"/>
          <w:sz w:val="48"/>
          <w:szCs w:val="48"/>
        </w:rPr>
      </w:pPr>
      <w:r w:rsidRPr="00AD23F3">
        <w:rPr>
          <w:rStyle w:val="a4"/>
          <w:rFonts w:eastAsia="Calibri"/>
          <w:sz w:val="48"/>
          <w:szCs w:val="48"/>
        </w:rPr>
        <w:t xml:space="preserve">УСТАВ       </w:t>
      </w:r>
    </w:p>
    <w:p w:rsidR="00727CBF" w:rsidRPr="00AD23F3" w:rsidRDefault="00727CBF" w:rsidP="00727CBF">
      <w:pPr>
        <w:pStyle w:val="consplustitle"/>
        <w:spacing w:before="0" w:beforeAutospacing="0" w:after="0" w:afterAutospacing="0"/>
        <w:jc w:val="center"/>
        <w:rPr>
          <w:rStyle w:val="a4"/>
          <w:rFonts w:eastAsia="Calibri"/>
          <w:sz w:val="48"/>
          <w:szCs w:val="48"/>
        </w:rPr>
      </w:pPr>
    </w:p>
    <w:p w:rsidR="00727CBF" w:rsidRDefault="00727CBF" w:rsidP="00727CBF">
      <w:pPr>
        <w:pStyle w:val="consplustitle"/>
        <w:spacing w:before="0" w:beforeAutospacing="0" w:after="0" w:afterAutospacing="0"/>
        <w:jc w:val="center"/>
        <w:rPr>
          <w:rStyle w:val="a4"/>
          <w:rFonts w:eastAsia="Calibri"/>
          <w:sz w:val="48"/>
          <w:szCs w:val="48"/>
        </w:rPr>
      </w:pPr>
      <w:r w:rsidRPr="00AD23F3">
        <w:rPr>
          <w:rStyle w:val="a4"/>
          <w:rFonts w:eastAsia="Calibri"/>
          <w:sz w:val="48"/>
          <w:szCs w:val="48"/>
        </w:rPr>
        <w:t>ТЕРРИТОРИАЛЬНОГО ОБЩЕСТВЕННОГО САМОУПРАВЛЕНИЯ</w:t>
      </w:r>
    </w:p>
    <w:p w:rsidR="00727CBF" w:rsidRPr="00AD23F3" w:rsidRDefault="00727CBF" w:rsidP="00727CBF">
      <w:pPr>
        <w:pStyle w:val="consplustitle"/>
        <w:spacing w:before="0" w:beforeAutospacing="0" w:after="0" w:afterAutospacing="0"/>
        <w:jc w:val="center"/>
        <w:rPr>
          <w:sz w:val="48"/>
          <w:szCs w:val="48"/>
        </w:rPr>
      </w:pPr>
      <w:r>
        <w:rPr>
          <w:rStyle w:val="a4"/>
          <w:rFonts w:eastAsia="Calibri"/>
          <w:sz w:val="48"/>
          <w:szCs w:val="48"/>
        </w:rPr>
        <w:t>«Надежда»</w:t>
      </w:r>
    </w:p>
    <w:p w:rsidR="00727CBF" w:rsidRPr="00AD23F3" w:rsidRDefault="00727CBF" w:rsidP="00727CBF">
      <w:pPr>
        <w:pStyle w:val="consplusnormal"/>
        <w:spacing w:before="0" w:beforeAutospacing="0" w:after="0" w:afterAutospacing="0"/>
        <w:jc w:val="center"/>
        <w:rPr>
          <w:b/>
          <w:sz w:val="48"/>
          <w:szCs w:val="48"/>
        </w:rPr>
      </w:pPr>
      <w:r>
        <w:rPr>
          <w:b/>
          <w:sz w:val="48"/>
          <w:szCs w:val="48"/>
        </w:rPr>
        <w:t>Татарского сельского поселения Монастырщинского района Смоленской области</w:t>
      </w:r>
    </w:p>
    <w:p w:rsidR="00727CBF" w:rsidRPr="00AD23F3" w:rsidRDefault="00727CBF" w:rsidP="00727CBF">
      <w:pPr>
        <w:pStyle w:val="consplusnormal"/>
        <w:spacing w:before="0" w:beforeAutospacing="0" w:after="0" w:afterAutospacing="0"/>
        <w:jc w:val="center"/>
        <w:rPr>
          <w:b/>
          <w:sz w:val="48"/>
          <w:szCs w:val="48"/>
        </w:rPr>
      </w:pPr>
    </w:p>
    <w:p w:rsidR="00727CBF" w:rsidRPr="00D10074" w:rsidRDefault="00727CBF" w:rsidP="00727CBF">
      <w:pPr>
        <w:pStyle w:val="consplusnormal"/>
        <w:spacing w:before="0" w:beforeAutospacing="0" w:after="0" w:afterAutospacing="0"/>
        <w:jc w:val="center"/>
        <w:rPr>
          <w:b/>
          <w:sz w:val="28"/>
          <w:szCs w:val="28"/>
        </w:rPr>
      </w:pPr>
    </w:p>
    <w:p w:rsidR="00727CBF" w:rsidRPr="00D10074" w:rsidRDefault="00727CBF" w:rsidP="00727CBF">
      <w:pPr>
        <w:pStyle w:val="consplusnormal"/>
        <w:spacing w:before="0" w:beforeAutospacing="0" w:after="0" w:afterAutospacing="0"/>
        <w:jc w:val="center"/>
        <w:rPr>
          <w:b/>
          <w:sz w:val="28"/>
          <w:szCs w:val="28"/>
        </w:rPr>
      </w:pPr>
    </w:p>
    <w:p w:rsidR="00727CBF" w:rsidRPr="00D10074" w:rsidRDefault="00727CBF" w:rsidP="00727CBF">
      <w:pPr>
        <w:pStyle w:val="consplusnormal"/>
        <w:spacing w:before="0" w:beforeAutospacing="0" w:after="0" w:afterAutospacing="0"/>
        <w:jc w:val="center"/>
        <w:rPr>
          <w:b/>
          <w:sz w:val="28"/>
          <w:szCs w:val="28"/>
        </w:rPr>
      </w:pPr>
    </w:p>
    <w:p w:rsidR="00727CBF" w:rsidRPr="00D10074" w:rsidRDefault="00727CBF" w:rsidP="00727CBF">
      <w:pPr>
        <w:pStyle w:val="consplusnormal"/>
        <w:spacing w:before="0" w:beforeAutospacing="0" w:after="0" w:afterAutospacing="0"/>
        <w:jc w:val="center"/>
        <w:rPr>
          <w:b/>
          <w:sz w:val="28"/>
          <w:szCs w:val="28"/>
        </w:rPr>
      </w:pPr>
    </w:p>
    <w:p w:rsidR="00727CBF" w:rsidRPr="00D10074" w:rsidRDefault="00727CBF" w:rsidP="00727CBF">
      <w:pPr>
        <w:pStyle w:val="consplusnormal"/>
        <w:spacing w:before="0" w:beforeAutospacing="0" w:after="0" w:afterAutospacing="0"/>
        <w:jc w:val="center"/>
        <w:rPr>
          <w:b/>
          <w:sz w:val="28"/>
          <w:szCs w:val="28"/>
        </w:rPr>
      </w:pPr>
    </w:p>
    <w:p w:rsidR="00727CBF" w:rsidRPr="00D10074" w:rsidRDefault="00727CBF" w:rsidP="00727CBF">
      <w:pPr>
        <w:pStyle w:val="consplusnormal"/>
        <w:spacing w:before="0" w:beforeAutospacing="0" w:after="0" w:afterAutospacing="0"/>
        <w:jc w:val="center"/>
        <w:rPr>
          <w:b/>
          <w:sz w:val="28"/>
          <w:szCs w:val="28"/>
        </w:rPr>
      </w:pPr>
    </w:p>
    <w:p w:rsidR="00727CBF" w:rsidRPr="00D10074" w:rsidRDefault="00727CBF" w:rsidP="00727CBF">
      <w:pPr>
        <w:pStyle w:val="consplusnormal"/>
        <w:spacing w:before="0" w:beforeAutospacing="0" w:after="0" w:afterAutospacing="0"/>
        <w:jc w:val="center"/>
        <w:rPr>
          <w:b/>
          <w:sz w:val="28"/>
          <w:szCs w:val="28"/>
        </w:rPr>
      </w:pPr>
    </w:p>
    <w:p w:rsidR="00727CBF" w:rsidRPr="00D10074" w:rsidRDefault="00727CBF" w:rsidP="00727CBF">
      <w:pPr>
        <w:pStyle w:val="consplusnormal"/>
        <w:spacing w:before="0" w:beforeAutospacing="0" w:after="0" w:afterAutospacing="0"/>
        <w:jc w:val="center"/>
        <w:rPr>
          <w:b/>
          <w:sz w:val="28"/>
          <w:szCs w:val="28"/>
        </w:rPr>
      </w:pPr>
    </w:p>
    <w:p w:rsidR="00727CBF" w:rsidRPr="00D10074" w:rsidRDefault="00727CBF" w:rsidP="00727CBF">
      <w:pPr>
        <w:pStyle w:val="consplusnormal"/>
        <w:spacing w:before="0" w:beforeAutospacing="0" w:after="0" w:afterAutospacing="0"/>
        <w:jc w:val="center"/>
        <w:rPr>
          <w:b/>
          <w:sz w:val="28"/>
          <w:szCs w:val="28"/>
        </w:rPr>
      </w:pPr>
    </w:p>
    <w:p w:rsidR="00727CBF" w:rsidRPr="00D10074" w:rsidRDefault="00727CBF" w:rsidP="00727CBF">
      <w:pPr>
        <w:pStyle w:val="consplusnormal"/>
        <w:spacing w:before="0" w:beforeAutospacing="0" w:after="0" w:afterAutospacing="0"/>
        <w:jc w:val="center"/>
        <w:rPr>
          <w:b/>
          <w:sz w:val="28"/>
          <w:szCs w:val="28"/>
        </w:rPr>
      </w:pPr>
    </w:p>
    <w:p w:rsidR="00727CBF" w:rsidRPr="00D10074" w:rsidRDefault="00727CBF" w:rsidP="00727CBF">
      <w:pPr>
        <w:pStyle w:val="consplusnormal"/>
        <w:spacing w:before="0" w:beforeAutospacing="0" w:after="0" w:afterAutospacing="0"/>
        <w:jc w:val="center"/>
        <w:rPr>
          <w:b/>
          <w:sz w:val="28"/>
          <w:szCs w:val="28"/>
        </w:rPr>
      </w:pPr>
    </w:p>
    <w:p w:rsidR="00727CBF" w:rsidRPr="00D10074" w:rsidRDefault="00727CBF" w:rsidP="00727CBF">
      <w:pPr>
        <w:pStyle w:val="consplusnormal"/>
        <w:spacing w:before="0" w:beforeAutospacing="0" w:after="0" w:afterAutospacing="0"/>
        <w:rPr>
          <w:b/>
          <w:sz w:val="28"/>
          <w:szCs w:val="28"/>
        </w:rPr>
      </w:pPr>
    </w:p>
    <w:p w:rsidR="00727CBF" w:rsidRPr="00D10074" w:rsidRDefault="00727CBF" w:rsidP="00727CBF">
      <w:pPr>
        <w:pStyle w:val="consplusnormal"/>
        <w:spacing w:before="0" w:beforeAutospacing="0" w:after="0" w:afterAutospacing="0"/>
        <w:jc w:val="center"/>
        <w:rPr>
          <w:b/>
          <w:sz w:val="28"/>
          <w:szCs w:val="28"/>
        </w:rPr>
      </w:pPr>
    </w:p>
    <w:p w:rsidR="00727CBF" w:rsidRPr="00D10074" w:rsidRDefault="00727CBF" w:rsidP="00727CBF">
      <w:pPr>
        <w:pStyle w:val="consplusnormal"/>
        <w:spacing w:before="0" w:beforeAutospacing="0" w:after="0" w:afterAutospacing="0"/>
        <w:jc w:val="center"/>
        <w:rPr>
          <w:b/>
          <w:sz w:val="28"/>
          <w:szCs w:val="28"/>
        </w:rPr>
      </w:pPr>
    </w:p>
    <w:p w:rsidR="00727CBF" w:rsidRPr="00D10074" w:rsidRDefault="00727CBF" w:rsidP="00727CBF">
      <w:pPr>
        <w:pStyle w:val="consplusnormal"/>
        <w:spacing w:before="0" w:beforeAutospacing="0" w:after="0" w:afterAutospacing="0"/>
        <w:jc w:val="center"/>
        <w:rPr>
          <w:b/>
          <w:sz w:val="28"/>
          <w:szCs w:val="28"/>
        </w:rPr>
      </w:pPr>
    </w:p>
    <w:p w:rsidR="00727CBF" w:rsidRDefault="00727CBF" w:rsidP="00727CBF">
      <w:pPr>
        <w:pStyle w:val="consplusnormal"/>
        <w:spacing w:before="0" w:beforeAutospacing="0" w:after="0" w:afterAutospacing="0"/>
        <w:jc w:val="center"/>
        <w:rPr>
          <w:b/>
          <w:sz w:val="28"/>
          <w:szCs w:val="28"/>
        </w:rPr>
      </w:pPr>
      <w:r w:rsidRPr="006255E1">
        <w:rPr>
          <w:b/>
          <w:sz w:val="28"/>
          <w:szCs w:val="28"/>
        </w:rPr>
        <w:t xml:space="preserve">     д.</w:t>
      </w:r>
      <w:r w:rsidR="00562DE8">
        <w:rPr>
          <w:b/>
          <w:sz w:val="28"/>
          <w:szCs w:val="28"/>
        </w:rPr>
        <w:t xml:space="preserve"> </w:t>
      </w:r>
      <w:r>
        <w:rPr>
          <w:b/>
          <w:sz w:val="28"/>
          <w:szCs w:val="28"/>
        </w:rPr>
        <w:t>Кадино</w:t>
      </w:r>
    </w:p>
    <w:p w:rsidR="00727CBF" w:rsidRPr="006255E1" w:rsidRDefault="00727CBF" w:rsidP="00727CBF">
      <w:pPr>
        <w:pStyle w:val="consplusnormal"/>
        <w:spacing w:before="0" w:beforeAutospacing="0" w:after="0" w:afterAutospacing="0"/>
        <w:jc w:val="center"/>
        <w:rPr>
          <w:b/>
          <w:sz w:val="28"/>
          <w:szCs w:val="28"/>
        </w:rPr>
      </w:pPr>
      <w:r>
        <w:rPr>
          <w:b/>
          <w:sz w:val="28"/>
          <w:szCs w:val="28"/>
        </w:rPr>
        <w:t xml:space="preserve">     2021</w:t>
      </w:r>
      <w:r w:rsidRPr="006255E1">
        <w:rPr>
          <w:b/>
          <w:sz w:val="28"/>
          <w:szCs w:val="28"/>
        </w:rPr>
        <w:t>год</w:t>
      </w:r>
    </w:p>
    <w:p w:rsidR="00727CBF" w:rsidRPr="00D10074" w:rsidRDefault="00727CBF" w:rsidP="00727CBF">
      <w:pPr>
        <w:jc w:val="center"/>
        <w:rPr>
          <w:rFonts w:ascii="Times New Roman" w:hAnsi="Times New Roman"/>
          <w:b/>
          <w:sz w:val="28"/>
          <w:szCs w:val="28"/>
        </w:rPr>
      </w:pPr>
      <w:r w:rsidRPr="00D10074">
        <w:rPr>
          <w:rFonts w:ascii="Times New Roman" w:hAnsi="Times New Roman"/>
          <w:sz w:val="28"/>
          <w:szCs w:val="28"/>
        </w:rPr>
        <w:br w:type="page"/>
      </w:r>
      <w:r w:rsidRPr="00D10074">
        <w:rPr>
          <w:rFonts w:ascii="Times New Roman" w:hAnsi="Times New Roman"/>
          <w:b/>
          <w:sz w:val="28"/>
          <w:szCs w:val="28"/>
          <w:lang w:val="en-US"/>
        </w:rPr>
        <w:lastRenderedPageBreak/>
        <w:t>I</w:t>
      </w:r>
      <w:r w:rsidRPr="00D10074">
        <w:rPr>
          <w:rFonts w:ascii="Times New Roman" w:hAnsi="Times New Roman"/>
          <w:b/>
          <w:sz w:val="28"/>
          <w:szCs w:val="28"/>
        </w:rPr>
        <w:t>. ОБЩИЕ ПОЛОЖЕНИЯ</w:t>
      </w:r>
    </w:p>
    <w:p w:rsidR="00727CBF" w:rsidRPr="00D10074" w:rsidRDefault="00727CBF" w:rsidP="00727CBF">
      <w:pPr>
        <w:pStyle w:val="consplusnormal"/>
        <w:spacing w:before="0" w:beforeAutospacing="0" w:after="0" w:afterAutospacing="0"/>
        <w:ind w:left="1080"/>
        <w:rPr>
          <w:sz w:val="28"/>
          <w:szCs w:val="28"/>
        </w:rPr>
      </w:pPr>
    </w:p>
    <w:p w:rsidR="00727CBF" w:rsidRPr="00C850BB" w:rsidRDefault="00727CBF" w:rsidP="00727CBF">
      <w:pPr>
        <w:pStyle w:val="consplusnormal"/>
        <w:spacing w:before="0" w:beforeAutospacing="0" w:after="0" w:afterAutospacing="0"/>
        <w:ind w:firstLine="709"/>
        <w:jc w:val="both"/>
        <w:rPr>
          <w:sz w:val="20"/>
          <w:szCs w:val="28"/>
        </w:rPr>
      </w:pPr>
      <w:r w:rsidRPr="00D10074">
        <w:rPr>
          <w:sz w:val="28"/>
          <w:szCs w:val="28"/>
        </w:rPr>
        <w:t xml:space="preserve">1.1. </w:t>
      </w:r>
      <w:proofErr w:type="gramStart"/>
      <w:r w:rsidRPr="00D10074">
        <w:rPr>
          <w:sz w:val="28"/>
          <w:szCs w:val="28"/>
        </w:rPr>
        <w:t>Территориальное общественное с</w:t>
      </w:r>
      <w:r>
        <w:rPr>
          <w:sz w:val="28"/>
          <w:szCs w:val="28"/>
        </w:rPr>
        <w:t>амоуправление   «Надежда</w:t>
      </w:r>
      <w:r w:rsidRPr="00D10074">
        <w:rPr>
          <w:sz w:val="28"/>
          <w:szCs w:val="28"/>
        </w:rPr>
        <w:t>»</w:t>
      </w:r>
      <w:r>
        <w:rPr>
          <w:sz w:val="28"/>
          <w:szCs w:val="28"/>
        </w:rPr>
        <w:t xml:space="preserve"> Татарского сельского поселения Монастырщинского района Смоленской области</w:t>
      </w:r>
      <w:r w:rsidRPr="00D10074">
        <w:rPr>
          <w:sz w:val="28"/>
          <w:szCs w:val="28"/>
        </w:rPr>
        <w:t xml:space="preserve"> (далее – ТОС) – самоорганизация граждан по месту жительства на части территории </w:t>
      </w:r>
      <w:r>
        <w:rPr>
          <w:sz w:val="28"/>
          <w:szCs w:val="28"/>
        </w:rPr>
        <w:t xml:space="preserve">Татарского сельского </w:t>
      </w:r>
      <w:r w:rsidRPr="00D10074">
        <w:rPr>
          <w:sz w:val="28"/>
          <w:szCs w:val="28"/>
        </w:rPr>
        <w:t xml:space="preserve"> поселения Монастырщинского района Смоленской области для самостоятельного и под свою ответственность осуществления собственных инициатив по вопросам местного значения в соответствии со статьей 27  Федерального закона от 6 октября 2003 года № 131-ФЗ «Об общих принципах организации местного самоуправления</w:t>
      </w:r>
      <w:proofErr w:type="gramEnd"/>
      <w:r w:rsidRPr="00D10074">
        <w:rPr>
          <w:sz w:val="28"/>
          <w:szCs w:val="28"/>
        </w:rPr>
        <w:t xml:space="preserve"> в Российской Федерации».</w:t>
      </w:r>
    </w:p>
    <w:p w:rsidR="00727CBF" w:rsidRDefault="00727CBF" w:rsidP="00727CBF">
      <w:pPr>
        <w:pStyle w:val="consplusnormal"/>
        <w:spacing w:before="0" w:beforeAutospacing="0" w:after="0" w:afterAutospacing="0"/>
        <w:ind w:firstLine="709"/>
        <w:jc w:val="both"/>
        <w:rPr>
          <w:sz w:val="28"/>
          <w:szCs w:val="28"/>
        </w:rPr>
      </w:pPr>
      <w:r w:rsidRPr="00D10074">
        <w:rPr>
          <w:sz w:val="28"/>
          <w:szCs w:val="28"/>
        </w:rPr>
        <w:t>1.2. Полное наименование: Территориальное общественное самоупра</w:t>
      </w:r>
      <w:r>
        <w:rPr>
          <w:sz w:val="28"/>
          <w:szCs w:val="28"/>
        </w:rPr>
        <w:t>вление «Надежда» Татарского сельского поселения Монастырщинского района Смоленской области.</w:t>
      </w:r>
    </w:p>
    <w:p w:rsidR="00727CBF" w:rsidRPr="00D10074" w:rsidRDefault="00727CBF" w:rsidP="00727CBF">
      <w:pPr>
        <w:pStyle w:val="consplusnormal"/>
        <w:spacing w:before="0" w:beforeAutospacing="0" w:after="0" w:afterAutospacing="0"/>
        <w:jc w:val="both"/>
        <w:rPr>
          <w:sz w:val="28"/>
          <w:szCs w:val="28"/>
        </w:rPr>
      </w:pPr>
      <w:r w:rsidRPr="00D10074">
        <w:rPr>
          <w:sz w:val="28"/>
          <w:szCs w:val="28"/>
        </w:rPr>
        <w:t xml:space="preserve">Сокращенное наименование: </w:t>
      </w:r>
      <w:r w:rsidRPr="005866E3">
        <w:rPr>
          <w:b/>
          <w:sz w:val="28"/>
          <w:szCs w:val="28"/>
        </w:rPr>
        <w:t>ТОС  «Надежда»</w:t>
      </w:r>
      <w:r>
        <w:rPr>
          <w:sz w:val="28"/>
          <w:szCs w:val="28"/>
        </w:rPr>
        <w:t xml:space="preserve"> Татарского сельского поселения Монастырщинского района Смоленской области.  </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 xml:space="preserve">1.3. </w:t>
      </w:r>
      <w:proofErr w:type="gramStart"/>
      <w:r w:rsidRPr="00D10074">
        <w:rPr>
          <w:sz w:val="28"/>
          <w:szCs w:val="28"/>
        </w:rPr>
        <w:t xml:space="preserve">В своей деятельности ТОС </w:t>
      </w:r>
      <w:r>
        <w:rPr>
          <w:sz w:val="28"/>
          <w:szCs w:val="28"/>
        </w:rPr>
        <w:t>«Надежда» Татарского сельского поселения Монастырщинского района Смоленской области,</w:t>
      </w:r>
      <w:r w:rsidRPr="00D10074">
        <w:rPr>
          <w:sz w:val="28"/>
          <w:szCs w:val="28"/>
        </w:rPr>
        <w:t xml:space="preserve"> руководствуется Конституцией Российской Федерации,  федеральным и областным законодательством, </w:t>
      </w:r>
      <w:r>
        <w:rPr>
          <w:sz w:val="28"/>
          <w:szCs w:val="28"/>
        </w:rPr>
        <w:t xml:space="preserve">Уставом Татарского сельского </w:t>
      </w:r>
      <w:r w:rsidRPr="00D10074">
        <w:rPr>
          <w:sz w:val="28"/>
          <w:szCs w:val="28"/>
        </w:rPr>
        <w:t xml:space="preserve">поселения Монастырщинского района Смоленской области, </w:t>
      </w:r>
      <w:r w:rsidRPr="00D10074">
        <w:rPr>
          <w:color w:val="000000"/>
          <w:sz w:val="28"/>
          <w:szCs w:val="28"/>
        </w:rPr>
        <w:t xml:space="preserve">Положением о </w:t>
      </w:r>
      <w:r>
        <w:rPr>
          <w:color w:val="000000"/>
          <w:sz w:val="28"/>
          <w:szCs w:val="28"/>
        </w:rPr>
        <w:t xml:space="preserve">порядке  организации и осуществления </w:t>
      </w:r>
      <w:r w:rsidRPr="00D10074">
        <w:rPr>
          <w:color w:val="000000"/>
          <w:sz w:val="28"/>
          <w:szCs w:val="28"/>
        </w:rPr>
        <w:t>территориально</w:t>
      </w:r>
      <w:r>
        <w:rPr>
          <w:color w:val="000000"/>
          <w:sz w:val="28"/>
          <w:szCs w:val="28"/>
        </w:rPr>
        <w:t>го</w:t>
      </w:r>
      <w:r w:rsidRPr="00D10074">
        <w:rPr>
          <w:color w:val="000000"/>
          <w:sz w:val="28"/>
          <w:szCs w:val="28"/>
        </w:rPr>
        <w:t xml:space="preserve"> общественно</w:t>
      </w:r>
      <w:r>
        <w:rPr>
          <w:color w:val="000000"/>
          <w:sz w:val="28"/>
          <w:szCs w:val="28"/>
        </w:rPr>
        <w:t>го</w:t>
      </w:r>
      <w:r w:rsidRPr="00D10074">
        <w:rPr>
          <w:color w:val="000000"/>
          <w:sz w:val="28"/>
          <w:szCs w:val="28"/>
        </w:rPr>
        <w:t xml:space="preserve"> самоуправлении в </w:t>
      </w:r>
      <w:r>
        <w:rPr>
          <w:color w:val="000000"/>
          <w:sz w:val="28"/>
          <w:szCs w:val="28"/>
        </w:rPr>
        <w:t xml:space="preserve">Татарском  сельском </w:t>
      </w:r>
      <w:r w:rsidRPr="00D10074">
        <w:rPr>
          <w:sz w:val="28"/>
          <w:szCs w:val="28"/>
        </w:rPr>
        <w:t>поселения</w:t>
      </w:r>
      <w:r w:rsidR="00562DE8">
        <w:rPr>
          <w:sz w:val="28"/>
          <w:szCs w:val="28"/>
        </w:rPr>
        <w:t xml:space="preserve"> </w:t>
      </w:r>
      <w:r w:rsidRPr="00D10074">
        <w:rPr>
          <w:color w:val="000000"/>
          <w:sz w:val="28"/>
          <w:szCs w:val="28"/>
        </w:rPr>
        <w:t>Монастырщинского района Смоленской области, утвержденным решением Совета д</w:t>
      </w:r>
      <w:r>
        <w:rPr>
          <w:color w:val="000000"/>
          <w:sz w:val="28"/>
          <w:szCs w:val="28"/>
        </w:rPr>
        <w:t xml:space="preserve">епутатов  Татарского сельского поселения </w:t>
      </w:r>
      <w:r w:rsidRPr="00D10074">
        <w:rPr>
          <w:color w:val="000000"/>
          <w:sz w:val="28"/>
          <w:szCs w:val="28"/>
        </w:rPr>
        <w:t xml:space="preserve">Монастырщинского района </w:t>
      </w:r>
      <w:r>
        <w:rPr>
          <w:color w:val="000000"/>
          <w:sz w:val="28"/>
          <w:szCs w:val="28"/>
        </w:rPr>
        <w:t>Смоленской области от 03.06.2019 № 13</w:t>
      </w:r>
      <w:r w:rsidRPr="00D10074">
        <w:rPr>
          <w:sz w:val="28"/>
          <w:szCs w:val="28"/>
        </w:rPr>
        <w:t>, иными</w:t>
      </w:r>
      <w:proofErr w:type="gramEnd"/>
      <w:r w:rsidRPr="00D10074">
        <w:rPr>
          <w:sz w:val="28"/>
          <w:szCs w:val="28"/>
        </w:rPr>
        <w:t xml:space="preserve"> нормативными правовыми актами органов местного самоуправления  </w:t>
      </w:r>
      <w:r>
        <w:rPr>
          <w:color w:val="000000"/>
          <w:sz w:val="28"/>
          <w:szCs w:val="28"/>
        </w:rPr>
        <w:t xml:space="preserve">Татарского сельского </w:t>
      </w:r>
      <w:r w:rsidRPr="00D10074">
        <w:rPr>
          <w:sz w:val="28"/>
          <w:szCs w:val="28"/>
        </w:rPr>
        <w:t>поселения</w:t>
      </w:r>
      <w:r w:rsidR="00562DE8">
        <w:rPr>
          <w:sz w:val="28"/>
          <w:szCs w:val="28"/>
        </w:rPr>
        <w:t xml:space="preserve"> </w:t>
      </w:r>
      <w:r w:rsidRPr="00D10074">
        <w:rPr>
          <w:color w:val="000000"/>
          <w:sz w:val="28"/>
          <w:szCs w:val="28"/>
        </w:rPr>
        <w:t>Монастырщинского района Смоленской области</w:t>
      </w:r>
      <w:r w:rsidRPr="00D10074">
        <w:rPr>
          <w:sz w:val="28"/>
          <w:szCs w:val="28"/>
        </w:rPr>
        <w:t xml:space="preserve"> и настоящим Уставом.</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1.4</w:t>
      </w:r>
      <w:r>
        <w:rPr>
          <w:sz w:val="28"/>
          <w:szCs w:val="28"/>
        </w:rPr>
        <w:t>. ТОС «Надежда</w:t>
      </w:r>
      <w:r w:rsidRPr="00D10074">
        <w:rPr>
          <w:sz w:val="28"/>
          <w:szCs w:val="28"/>
        </w:rPr>
        <w:t xml:space="preserve">» не является юридическим лицом. </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1.5. Т</w:t>
      </w:r>
      <w:r>
        <w:rPr>
          <w:sz w:val="28"/>
          <w:szCs w:val="28"/>
        </w:rPr>
        <w:t>ОС «Надежда</w:t>
      </w:r>
      <w:r w:rsidRPr="00D10074">
        <w:rPr>
          <w:sz w:val="28"/>
          <w:szCs w:val="28"/>
        </w:rPr>
        <w:t>» учреждается на неопределённый срок</w:t>
      </w:r>
      <w:r>
        <w:rPr>
          <w:sz w:val="28"/>
          <w:szCs w:val="28"/>
        </w:rPr>
        <w:t xml:space="preserve">, </w:t>
      </w:r>
      <w:r w:rsidRPr="00D10074">
        <w:rPr>
          <w:sz w:val="28"/>
          <w:szCs w:val="28"/>
        </w:rPr>
        <w:t>ТОС считается учрежденным с момента регистрации Устава ТОС в Администра</w:t>
      </w:r>
      <w:r>
        <w:rPr>
          <w:sz w:val="28"/>
          <w:szCs w:val="28"/>
        </w:rPr>
        <w:t xml:space="preserve">ции  Татарского </w:t>
      </w:r>
      <w:r w:rsidRPr="00D10074">
        <w:rPr>
          <w:sz w:val="28"/>
          <w:szCs w:val="28"/>
        </w:rPr>
        <w:t xml:space="preserve">поселения Монастырщинского района Смоленской области </w:t>
      </w:r>
    </w:p>
    <w:p w:rsidR="00727CBF" w:rsidRPr="00D10074" w:rsidRDefault="00727CBF" w:rsidP="00727CBF">
      <w:pPr>
        <w:pStyle w:val="consplusnormal"/>
        <w:spacing w:before="0" w:beforeAutospacing="0" w:after="0" w:afterAutospacing="0"/>
        <w:ind w:firstLine="540"/>
        <w:jc w:val="both"/>
        <w:rPr>
          <w:sz w:val="28"/>
          <w:szCs w:val="28"/>
        </w:rPr>
      </w:pPr>
    </w:p>
    <w:p w:rsidR="00727CBF" w:rsidRPr="00D10074" w:rsidRDefault="00727CBF" w:rsidP="00727CBF">
      <w:pPr>
        <w:pStyle w:val="consplusnormal"/>
        <w:spacing w:before="0" w:beforeAutospacing="0" w:after="0" w:afterAutospacing="0"/>
        <w:jc w:val="center"/>
        <w:outlineLvl w:val="1"/>
        <w:rPr>
          <w:b/>
          <w:sz w:val="28"/>
          <w:szCs w:val="28"/>
        </w:rPr>
      </w:pPr>
      <w:r w:rsidRPr="00D10074">
        <w:rPr>
          <w:b/>
          <w:sz w:val="28"/>
          <w:szCs w:val="28"/>
          <w:lang w:val="en-US"/>
        </w:rPr>
        <w:t>II</w:t>
      </w:r>
      <w:r w:rsidRPr="00D10074">
        <w:rPr>
          <w:b/>
          <w:sz w:val="28"/>
          <w:szCs w:val="28"/>
        </w:rPr>
        <w:t>. ТЕРРИТОРИЯ ТОС</w:t>
      </w:r>
    </w:p>
    <w:p w:rsidR="00727CBF" w:rsidRPr="00D10074" w:rsidRDefault="00727CBF" w:rsidP="00727CBF">
      <w:pPr>
        <w:pStyle w:val="consplusnormal"/>
        <w:spacing w:before="0" w:beforeAutospacing="0" w:after="0" w:afterAutospacing="0"/>
        <w:ind w:left="720"/>
        <w:outlineLvl w:val="1"/>
        <w:rPr>
          <w:sz w:val="28"/>
          <w:szCs w:val="28"/>
        </w:rPr>
      </w:pPr>
    </w:p>
    <w:p w:rsidR="00727CBF" w:rsidRPr="00306A4D" w:rsidRDefault="00727CBF" w:rsidP="00727CBF">
      <w:pPr>
        <w:pStyle w:val="consplusnormal"/>
        <w:spacing w:before="0" w:beforeAutospacing="0" w:after="0" w:afterAutospacing="0"/>
        <w:ind w:firstLine="709"/>
        <w:jc w:val="both"/>
        <w:rPr>
          <w:sz w:val="28"/>
          <w:szCs w:val="28"/>
        </w:rPr>
      </w:pPr>
      <w:r w:rsidRPr="00D10074">
        <w:rPr>
          <w:sz w:val="28"/>
          <w:szCs w:val="28"/>
        </w:rPr>
        <w:t>2.1. ТОС осуществляется в пределах следующей</w:t>
      </w:r>
      <w:r>
        <w:rPr>
          <w:sz w:val="28"/>
          <w:szCs w:val="28"/>
        </w:rPr>
        <w:t xml:space="preserve"> территории проживания граждан: деревня Кадино, Монастырщинского района Смоленской области.</w:t>
      </w:r>
    </w:p>
    <w:p w:rsidR="00727CBF" w:rsidRPr="00AD23F3" w:rsidRDefault="00727CBF" w:rsidP="00727CBF">
      <w:pPr>
        <w:pStyle w:val="consplusnormal"/>
        <w:spacing w:before="0" w:beforeAutospacing="0" w:after="0" w:afterAutospacing="0"/>
        <w:ind w:firstLine="709"/>
        <w:jc w:val="both"/>
        <w:rPr>
          <w:sz w:val="28"/>
          <w:szCs w:val="28"/>
        </w:rPr>
      </w:pPr>
      <w:r w:rsidRPr="00D10074">
        <w:rPr>
          <w:sz w:val="28"/>
          <w:szCs w:val="28"/>
        </w:rPr>
        <w:t xml:space="preserve">2.2.  Границы территории, на которой осуществляется ТОС, установлены решением </w:t>
      </w:r>
      <w:r>
        <w:rPr>
          <w:sz w:val="28"/>
          <w:szCs w:val="28"/>
        </w:rPr>
        <w:t>Совета депутатов Татарского сельского</w:t>
      </w:r>
      <w:r w:rsidRPr="00D10074">
        <w:rPr>
          <w:sz w:val="28"/>
          <w:szCs w:val="28"/>
        </w:rPr>
        <w:t xml:space="preserve"> поселения Монастырщинского района Смоленской области от</w:t>
      </w:r>
      <w:r>
        <w:rPr>
          <w:sz w:val="28"/>
          <w:szCs w:val="28"/>
        </w:rPr>
        <w:t xml:space="preserve"> 07.04.2021  № 8 «Надежда</w:t>
      </w:r>
      <w:r w:rsidRPr="00D10074">
        <w:rPr>
          <w:sz w:val="28"/>
          <w:szCs w:val="28"/>
        </w:rPr>
        <w:t>»</w:t>
      </w:r>
      <w:r>
        <w:rPr>
          <w:sz w:val="28"/>
          <w:szCs w:val="28"/>
        </w:rPr>
        <w:t xml:space="preserve"> Татарского сельского поселения Монастырщинского района Смоленской области</w:t>
      </w:r>
      <w:r w:rsidRPr="00D10074">
        <w:rPr>
          <w:sz w:val="28"/>
          <w:szCs w:val="28"/>
        </w:rPr>
        <w:t xml:space="preserve">. </w:t>
      </w:r>
    </w:p>
    <w:p w:rsidR="00727CBF" w:rsidRPr="00D10074" w:rsidRDefault="00727CBF" w:rsidP="00727CBF">
      <w:pPr>
        <w:pStyle w:val="consplusnormal"/>
        <w:spacing w:before="0" w:beforeAutospacing="0" w:after="0" w:afterAutospacing="0"/>
        <w:ind w:firstLine="709"/>
        <w:jc w:val="both"/>
        <w:outlineLvl w:val="1"/>
        <w:rPr>
          <w:b/>
          <w:sz w:val="28"/>
          <w:szCs w:val="28"/>
        </w:rPr>
      </w:pPr>
    </w:p>
    <w:p w:rsidR="00727CBF" w:rsidRPr="00D10074" w:rsidRDefault="00727CBF" w:rsidP="00727CBF">
      <w:pPr>
        <w:pStyle w:val="consplusnormal"/>
        <w:spacing w:before="0" w:beforeAutospacing="0" w:after="0" w:afterAutospacing="0"/>
        <w:jc w:val="center"/>
        <w:outlineLvl w:val="1"/>
        <w:rPr>
          <w:b/>
          <w:sz w:val="28"/>
          <w:szCs w:val="28"/>
        </w:rPr>
      </w:pPr>
      <w:r w:rsidRPr="00D10074">
        <w:rPr>
          <w:b/>
          <w:sz w:val="28"/>
          <w:szCs w:val="28"/>
          <w:lang w:val="en-US"/>
        </w:rPr>
        <w:t>III</w:t>
      </w:r>
      <w:r w:rsidRPr="00D10074">
        <w:rPr>
          <w:b/>
          <w:sz w:val="28"/>
          <w:szCs w:val="28"/>
        </w:rPr>
        <w:t>. ЦЕЛЬ СОЗДАНИЯ, ЗАДАЧИ,</w:t>
      </w:r>
    </w:p>
    <w:p w:rsidR="00727CBF" w:rsidRPr="00D10074" w:rsidRDefault="00727CBF" w:rsidP="00727CBF">
      <w:pPr>
        <w:pStyle w:val="consplusnormal"/>
        <w:spacing w:before="0" w:beforeAutospacing="0" w:after="0" w:afterAutospacing="0"/>
        <w:jc w:val="center"/>
        <w:outlineLvl w:val="1"/>
        <w:rPr>
          <w:b/>
          <w:sz w:val="28"/>
          <w:szCs w:val="28"/>
        </w:rPr>
      </w:pPr>
      <w:r w:rsidRPr="00D10074">
        <w:rPr>
          <w:b/>
          <w:sz w:val="28"/>
          <w:szCs w:val="28"/>
        </w:rPr>
        <w:t>ОСНОВНЫЕ НАПРАВЛЕНИЯ И ФОРМЫ ДЕЯТЕЛЬНОСТИ ТОС</w:t>
      </w:r>
    </w:p>
    <w:p w:rsidR="00727CBF" w:rsidRPr="00D10074" w:rsidRDefault="00727CBF" w:rsidP="00727CBF">
      <w:pPr>
        <w:pStyle w:val="consplusnormal"/>
        <w:spacing w:before="0" w:beforeAutospacing="0" w:after="0" w:afterAutospacing="0"/>
        <w:jc w:val="both"/>
        <w:rPr>
          <w:sz w:val="28"/>
          <w:szCs w:val="28"/>
        </w:rPr>
      </w:pPr>
      <w:r>
        <w:rPr>
          <w:sz w:val="28"/>
          <w:szCs w:val="28"/>
        </w:rPr>
        <w:lastRenderedPageBreak/>
        <w:t>3.1</w:t>
      </w:r>
      <w:r w:rsidRPr="00D10074">
        <w:rPr>
          <w:sz w:val="28"/>
          <w:szCs w:val="28"/>
        </w:rPr>
        <w:t>. Целью деятельности ТОС является самоорганизация граждан по месту их жительства для самостоятельного и под свою ответственность осуществления собственных инициатив по вопросам местного значения на территории ТОС.</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3.2. Задачи деятельности ТОС:</w:t>
      </w:r>
    </w:p>
    <w:p w:rsidR="00727CBF" w:rsidRPr="00D10074" w:rsidRDefault="00727CBF" w:rsidP="00727CBF">
      <w:pPr>
        <w:autoSpaceDE w:val="0"/>
        <w:autoSpaceDN w:val="0"/>
        <w:adjustRightInd w:val="0"/>
        <w:ind w:firstLine="709"/>
        <w:rPr>
          <w:rFonts w:ascii="Times New Roman" w:hAnsi="Times New Roman"/>
          <w:sz w:val="28"/>
          <w:szCs w:val="28"/>
        </w:rPr>
      </w:pPr>
      <w:r w:rsidRPr="00D10074">
        <w:rPr>
          <w:rFonts w:ascii="Times New Roman" w:hAnsi="Times New Roman"/>
          <w:sz w:val="28"/>
          <w:szCs w:val="28"/>
        </w:rPr>
        <w:t>1) представление и защита прав и законных интересов населения, проживающего на территории ТОС;</w:t>
      </w:r>
    </w:p>
    <w:p w:rsidR="00727CBF" w:rsidRPr="00D10074" w:rsidRDefault="00727CBF" w:rsidP="00727CBF">
      <w:pPr>
        <w:autoSpaceDE w:val="0"/>
        <w:autoSpaceDN w:val="0"/>
        <w:adjustRightInd w:val="0"/>
        <w:ind w:firstLine="709"/>
        <w:rPr>
          <w:rFonts w:ascii="Times New Roman" w:hAnsi="Times New Roman"/>
          <w:sz w:val="28"/>
          <w:szCs w:val="28"/>
        </w:rPr>
      </w:pPr>
      <w:r w:rsidRPr="00D10074">
        <w:rPr>
          <w:rFonts w:ascii="Times New Roman" w:hAnsi="Times New Roman"/>
          <w:sz w:val="28"/>
          <w:szCs w:val="28"/>
        </w:rPr>
        <w:t>2) изучение потребностей жителей, проживающих на территории ТОС;</w:t>
      </w:r>
    </w:p>
    <w:p w:rsidR="00727CBF" w:rsidRPr="00D10074" w:rsidRDefault="00727CBF" w:rsidP="00727CBF">
      <w:pPr>
        <w:autoSpaceDE w:val="0"/>
        <w:autoSpaceDN w:val="0"/>
        <w:adjustRightInd w:val="0"/>
        <w:ind w:firstLine="709"/>
        <w:rPr>
          <w:rFonts w:ascii="Times New Roman" w:hAnsi="Times New Roman"/>
          <w:sz w:val="28"/>
          <w:szCs w:val="28"/>
        </w:rPr>
      </w:pPr>
      <w:r w:rsidRPr="00D10074">
        <w:rPr>
          <w:rFonts w:ascii="Times New Roman" w:hAnsi="Times New Roman"/>
          <w:sz w:val="28"/>
          <w:szCs w:val="28"/>
        </w:rPr>
        <w:t>3) обеспечение исполнения решений, принятых на собраниях граждан, проживающих на территории ТОС;</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4) организация участия населения в решении вопросов местного значения на территории ТОС.</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 xml:space="preserve">3.3. Основные направления деятельности </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1) разработка и реализация проектов, направленных на повышение качества жизни жителей;</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2) содействие в проведении мероприятий и работ, организуемых и проводимых органами местного самоуправления;</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3) разработка, принятие и реализация планов и программ развития соответствующей территории и внесение в органы местного самоуправления  предложений по вопросам местного значения;</w:t>
      </w:r>
    </w:p>
    <w:p w:rsidR="00727CBF" w:rsidRPr="00D10074" w:rsidRDefault="00727CBF" w:rsidP="00727CBF">
      <w:pPr>
        <w:pStyle w:val="consplusnormal"/>
        <w:spacing w:before="0" w:beforeAutospacing="0" w:after="0" w:afterAutospacing="0"/>
        <w:ind w:firstLine="709"/>
        <w:jc w:val="both"/>
        <w:rPr>
          <w:sz w:val="28"/>
          <w:szCs w:val="28"/>
        </w:rPr>
      </w:pPr>
      <w:proofErr w:type="gramStart"/>
      <w:r w:rsidRPr="00D10074">
        <w:rPr>
          <w:sz w:val="28"/>
          <w:szCs w:val="28"/>
        </w:rPr>
        <w:t>4) осуществление общественного контроля за соблюдением действующего законодательства в целях обеспечения интересов населения, проживающего в границах территории ТОС, в том числе по вопросам соблюдения правил и норм технической эксплуатации и ремонта жилищного фонда, подготовке домов к эксплуатации в зимних условиях, вывозу мусора, безопасности дорожного движения, благоустройству дворовых территорий и объектов улично-дорожной сети;</w:t>
      </w:r>
      <w:proofErr w:type="gramEnd"/>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5) привлечение граждан к участию в общественных мероприятиях по благоустройству, озеленению и санитарной очистке территорий в границах территории ТОС, обеспечению содержания зеленых насаждений, культурно-массового оборудования и инвентаря;</w:t>
      </w:r>
    </w:p>
    <w:p w:rsidR="00727CBF" w:rsidRPr="00D10074" w:rsidRDefault="00727CBF" w:rsidP="00727CBF">
      <w:pPr>
        <w:pStyle w:val="consplusnormal"/>
        <w:spacing w:before="0" w:beforeAutospacing="0" w:after="0" w:afterAutospacing="0"/>
        <w:ind w:firstLine="709"/>
        <w:jc w:val="both"/>
        <w:rPr>
          <w:b/>
          <w:sz w:val="28"/>
          <w:szCs w:val="28"/>
        </w:rPr>
      </w:pPr>
      <w:r w:rsidRPr="00D10074">
        <w:rPr>
          <w:sz w:val="28"/>
          <w:szCs w:val="28"/>
        </w:rPr>
        <w:t>6) организация культурно-массовых, спортивных и иные мероприятий в границах территории ТОС, в том числе привлечение на добровольной основе населения соответствующей территории к участию в таких мероприятиях</w:t>
      </w:r>
    </w:p>
    <w:p w:rsidR="00727CBF" w:rsidRPr="00D10074" w:rsidRDefault="00727CBF" w:rsidP="00727CBF">
      <w:pPr>
        <w:pStyle w:val="a5"/>
        <w:tabs>
          <w:tab w:val="clear" w:pos="709"/>
        </w:tabs>
        <w:spacing w:before="0" w:line="240" w:lineRule="auto"/>
        <w:ind w:firstLine="709"/>
        <w:jc w:val="both"/>
        <w:rPr>
          <w:rFonts w:cs="Times New Roman"/>
          <w:sz w:val="28"/>
          <w:szCs w:val="28"/>
        </w:rPr>
      </w:pPr>
      <w:r w:rsidRPr="00D10074">
        <w:rPr>
          <w:rFonts w:cs="Times New Roman"/>
          <w:sz w:val="28"/>
          <w:szCs w:val="28"/>
        </w:rPr>
        <w:t>7) работа с детьми и подростками, организация отдыха детей в каникулярное время, организация детских клубов на соответствующей территории;</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8) содействие проведению мероприятий по обеспечению первичных мер пожарной безопасности, по охране общественного порядка, предупреждению правонарушений в границах территории ТОС;</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9) проведение работы с социально не защищенными слоями населения, проживающего в границах территории ТОС, содействие в выявлении асоциальных семей и оказание им помощи;</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10) проведение информационно-разъяснительной работы с населением, проживающим в границах территории ТОС, а также опросов в целях изучения общественного мнения;</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lastRenderedPageBreak/>
        <w:t>11) осуществление взаимодействия с муниципальными учреждениями и предприятиями;</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12) содействие в организации взаимодействия органов государственной власти и органов местного самоуправления с населением, проживающим в границах территории ТОС;</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13) участие совместно с органами местного самоуправления в обсуждении вопросов в области градостроительной деятельности в соответствии с действующим законодательством;</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14) привлечение населения к участию в публичных слушаниях, проводимых органами местного самоуправления, по вопросам, затрагивающим интересы населения, проживающего в границах территории ТОС;</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15) осуществление иной деятельности, не противоречащей действующему законодательству и служащей достижению уставной  цели.</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3.4. Формами деятельности ТОС является проведение собраний жителей территории ТОС, работа органов ТОС.</w:t>
      </w:r>
    </w:p>
    <w:p w:rsidR="00727CBF" w:rsidRPr="00D10074" w:rsidRDefault="00727CBF" w:rsidP="00727CBF">
      <w:pPr>
        <w:ind w:firstLine="709"/>
        <w:rPr>
          <w:rFonts w:ascii="Times New Roman" w:hAnsi="Times New Roman"/>
          <w:sz w:val="28"/>
          <w:szCs w:val="28"/>
        </w:rPr>
      </w:pPr>
      <w:r w:rsidRPr="00D10074">
        <w:rPr>
          <w:rFonts w:ascii="Times New Roman" w:hAnsi="Times New Roman"/>
          <w:sz w:val="28"/>
          <w:szCs w:val="28"/>
        </w:rPr>
        <w:t xml:space="preserve">3.5. Граждане, постоянно или преимущественно проживающие на территории ТОС и достигшие шестнадцатилетнего возраста, могут участвовать в деятельности ТОС </w:t>
      </w:r>
      <w:proofErr w:type="gramStart"/>
      <w:r w:rsidRPr="00D10074">
        <w:rPr>
          <w:rFonts w:ascii="Times New Roman" w:hAnsi="Times New Roman"/>
          <w:sz w:val="28"/>
          <w:szCs w:val="28"/>
        </w:rPr>
        <w:t>через</w:t>
      </w:r>
      <w:proofErr w:type="gramEnd"/>
      <w:r w:rsidRPr="00D10074">
        <w:rPr>
          <w:rFonts w:ascii="Times New Roman" w:hAnsi="Times New Roman"/>
          <w:sz w:val="28"/>
          <w:szCs w:val="28"/>
        </w:rPr>
        <w:t>:</w:t>
      </w:r>
    </w:p>
    <w:p w:rsidR="00727CBF" w:rsidRPr="00D10074" w:rsidRDefault="00727CBF" w:rsidP="00727CBF">
      <w:pPr>
        <w:ind w:firstLine="709"/>
        <w:rPr>
          <w:rFonts w:ascii="Times New Roman" w:hAnsi="Times New Roman"/>
          <w:sz w:val="28"/>
          <w:szCs w:val="28"/>
        </w:rPr>
      </w:pPr>
      <w:r w:rsidRPr="00D10074">
        <w:rPr>
          <w:rFonts w:ascii="Times New Roman" w:hAnsi="Times New Roman"/>
          <w:sz w:val="28"/>
          <w:szCs w:val="28"/>
        </w:rPr>
        <w:t>1) участие в проведении собраний ТОС;</w:t>
      </w:r>
    </w:p>
    <w:p w:rsidR="00727CBF" w:rsidRPr="00D10074" w:rsidRDefault="00727CBF" w:rsidP="00727CBF">
      <w:pPr>
        <w:ind w:firstLine="709"/>
        <w:rPr>
          <w:rFonts w:ascii="Times New Roman" w:hAnsi="Times New Roman"/>
          <w:sz w:val="28"/>
          <w:szCs w:val="28"/>
        </w:rPr>
      </w:pPr>
      <w:r w:rsidRPr="00D10074">
        <w:rPr>
          <w:rFonts w:ascii="Times New Roman" w:hAnsi="Times New Roman"/>
          <w:sz w:val="28"/>
          <w:szCs w:val="28"/>
        </w:rPr>
        <w:t>2) избрание ими органов ТОС;</w:t>
      </w:r>
    </w:p>
    <w:p w:rsidR="00727CBF" w:rsidRPr="00D10074" w:rsidRDefault="00727CBF" w:rsidP="00727CBF">
      <w:pPr>
        <w:ind w:firstLine="709"/>
        <w:rPr>
          <w:rFonts w:ascii="Times New Roman" w:hAnsi="Times New Roman"/>
          <w:sz w:val="28"/>
          <w:szCs w:val="28"/>
        </w:rPr>
      </w:pPr>
      <w:r w:rsidRPr="00D10074">
        <w:rPr>
          <w:rFonts w:ascii="Times New Roman" w:hAnsi="Times New Roman"/>
          <w:sz w:val="28"/>
          <w:szCs w:val="28"/>
        </w:rPr>
        <w:t>3) добровольное выполнение работ, оказание услуг, связанных с уставной деятельностью ТОС;</w:t>
      </w:r>
    </w:p>
    <w:p w:rsidR="00727CBF" w:rsidRPr="00D10074" w:rsidRDefault="00727CBF" w:rsidP="00727CBF">
      <w:pPr>
        <w:ind w:firstLine="709"/>
        <w:rPr>
          <w:rFonts w:ascii="Times New Roman" w:hAnsi="Times New Roman"/>
          <w:sz w:val="28"/>
          <w:szCs w:val="28"/>
        </w:rPr>
      </w:pPr>
      <w:r w:rsidRPr="00D10074">
        <w:rPr>
          <w:rFonts w:ascii="Times New Roman" w:hAnsi="Times New Roman"/>
          <w:sz w:val="28"/>
          <w:szCs w:val="28"/>
        </w:rPr>
        <w:t>4) добровольное вложение финансовых сре</w:t>
      </w:r>
      <w:proofErr w:type="gramStart"/>
      <w:r w:rsidRPr="00D10074">
        <w:rPr>
          <w:rFonts w:ascii="Times New Roman" w:hAnsi="Times New Roman"/>
          <w:sz w:val="28"/>
          <w:szCs w:val="28"/>
        </w:rPr>
        <w:t>дств в р</w:t>
      </w:r>
      <w:proofErr w:type="gramEnd"/>
      <w:r w:rsidRPr="00D10074">
        <w:rPr>
          <w:rFonts w:ascii="Times New Roman" w:hAnsi="Times New Roman"/>
          <w:sz w:val="28"/>
          <w:szCs w:val="28"/>
        </w:rPr>
        <w:t>азмерах, определяемых жителями дома самостоятельно;</w:t>
      </w:r>
    </w:p>
    <w:p w:rsidR="00727CBF" w:rsidRPr="00D10074" w:rsidRDefault="00727CBF" w:rsidP="00727CBF">
      <w:pPr>
        <w:ind w:firstLine="709"/>
        <w:rPr>
          <w:rFonts w:ascii="Times New Roman" w:hAnsi="Times New Roman"/>
          <w:sz w:val="28"/>
          <w:szCs w:val="28"/>
        </w:rPr>
      </w:pPr>
      <w:r w:rsidRPr="00D10074">
        <w:rPr>
          <w:rFonts w:ascii="Times New Roman" w:hAnsi="Times New Roman"/>
          <w:sz w:val="28"/>
          <w:szCs w:val="28"/>
        </w:rPr>
        <w:t>5) добровольную передачу материальных средств (включая их передачу во временное пользование);</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6) иное участие.</w:t>
      </w:r>
    </w:p>
    <w:p w:rsidR="00727CBF" w:rsidRPr="00D10074" w:rsidRDefault="00727CBF" w:rsidP="00727CBF">
      <w:pPr>
        <w:pStyle w:val="consplusnormal"/>
        <w:spacing w:before="0" w:beforeAutospacing="0" w:after="0" w:afterAutospacing="0"/>
        <w:outlineLvl w:val="1"/>
        <w:rPr>
          <w:b/>
          <w:sz w:val="28"/>
          <w:szCs w:val="28"/>
        </w:rPr>
      </w:pPr>
    </w:p>
    <w:p w:rsidR="00727CBF" w:rsidRPr="00D10074" w:rsidRDefault="00727CBF" w:rsidP="00727CBF">
      <w:pPr>
        <w:pStyle w:val="consplusnormal"/>
        <w:spacing w:before="0" w:beforeAutospacing="0" w:after="0" w:afterAutospacing="0"/>
        <w:jc w:val="center"/>
        <w:outlineLvl w:val="1"/>
        <w:rPr>
          <w:b/>
          <w:sz w:val="28"/>
          <w:szCs w:val="28"/>
        </w:rPr>
      </w:pPr>
      <w:r w:rsidRPr="00D10074">
        <w:rPr>
          <w:b/>
          <w:sz w:val="28"/>
          <w:szCs w:val="28"/>
          <w:lang w:val="en-US"/>
        </w:rPr>
        <w:t>IV</w:t>
      </w:r>
      <w:r w:rsidRPr="00D10074">
        <w:rPr>
          <w:b/>
          <w:sz w:val="28"/>
          <w:szCs w:val="28"/>
        </w:rPr>
        <w:t>. СТРУКТУРА И ПОЛНОМОЧИЯ ОРГАНОВ ТОС</w:t>
      </w:r>
    </w:p>
    <w:p w:rsidR="00727CBF" w:rsidRPr="00D10074" w:rsidRDefault="00727CBF" w:rsidP="00727CBF">
      <w:pPr>
        <w:pStyle w:val="consplusnormal"/>
        <w:spacing w:before="0" w:beforeAutospacing="0" w:after="0" w:afterAutospacing="0"/>
        <w:ind w:firstLine="540"/>
        <w:jc w:val="both"/>
        <w:rPr>
          <w:sz w:val="28"/>
          <w:szCs w:val="28"/>
        </w:rPr>
      </w:pP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 xml:space="preserve">4.1. </w:t>
      </w:r>
      <w:r w:rsidRPr="00D10074">
        <w:rPr>
          <w:sz w:val="28"/>
          <w:szCs w:val="28"/>
          <w:u w:val="single"/>
        </w:rPr>
        <w:t>Собрание территориального общественного самоуправления.</w:t>
      </w:r>
    </w:p>
    <w:p w:rsidR="00727CBF" w:rsidRPr="00D10074" w:rsidRDefault="00727CBF" w:rsidP="00727CBF">
      <w:pPr>
        <w:pStyle w:val="consplusnormal"/>
        <w:spacing w:before="0" w:beforeAutospacing="0" w:after="0" w:afterAutospacing="0"/>
        <w:ind w:firstLine="709"/>
        <w:jc w:val="both"/>
        <w:rPr>
          <w:i/>
          <w:sz w:val="28"/>
          <w:szCs w:val="28"/>
        </w:rPr>
      </w:pPr>
      <w:r w:rsidRPr="00D10074">
        <w:rPr>
          <w:sz w:val="28"/>
          <w:szCs w:val="28"/>
        </w:rPr>
        <w:t>4.1.1. Высшим органом управления ТОС является Собрание граждан</w:t>
      </w:r>
      <w:r w:rsidRPr="00D10074">
        <w:rPr>
          <w:i/>
          <w:sz w:val="28"/>
          <w:szCs w:val="28"/>
        </w:rPr>
        <w:t>.</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4.1.2. Собрание граждан созывается Советом ТОС по мере необходимости, но не реже одного раза в год. Собрание граждан ведет председатель Совета ТОС или один из членов Совета ТОС, уполномоченных Советом ТОС.</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 xml:space="preserve">4.1.3. Граждане, проживающие на территории ТОС, уведомляются о проведении Собрания граждан не </w:t>
      </w:r>
      <w:proofErr w:type="gramStart"/>
      <w:r w:rsidRPr="00A14884">
        <w:rPr>
          <w:sz w:val="28"/>
          <w:szCs w:val="28"/>
        </w:rPr>
        <w:t>позднее</w:t>
      </w:r>
      <w:proofErr w:type="gramEnd"/>
      <w:r w:rsidRPr="00A14884">
        <w:rPr>
          <w:sz w:val="28"/>
          <w:szCs w:val="28"/>
        </w:rPr>
        <w:t xml:space="preserve"> чем за 10 дней  до дня проведения</w:t>
      </w:r>
      <w:r w:rsidRPr="00D10074">
        <w:rPr>
          <w:sz w:val="28"/>
          <w:szCs w:val="28"/>
        </w:rPr>
        <w:t xml:space="preserve"> Собрания граждан. Совет ТОС</w:t>
      </w:r>
      <w:r w:rsidRPr="00D10074">
        <w:rPr>
          <w:bCs/>
          <w:sz w:val="28"/>
          <w:szCs w:val="28"/>
        </w:rPr>
        <w:t xml:space="preserve"> извещает граждан о дате, месте, времени проведения и повестке путем расклейки объявлений.</w:t>
      </w:r>
    </w:p>
    <w:p w:rsidR="00727CBF" w:rsidRPr="00D10074" w:rsidRDefault="00727CBF" w:rsidP="00727CBF">
      <w:pPr>
        <w:autoSpaceDE w:val="0"/>
        <w:autoSpaceDN w:val="0"/>
        <w:adjustRightInd w:val="0"/>
        <w:ind w:firstLine="709"/>
        <w:rPr>
          <w:rFonts w:ascii="Times New Roman" w:hAnsi="Times New Roman"/>
          <w:sz w:val="28"/>
          <w:szCs w:val="28"/>
        </w:rPr>
      </w:pPr>
      <w:r w:rsidRPr="00D10074">
        <w:rPr>
          <w:rFonts w:ascii="Times New Roman" w:hAnsi="Times New Roman"/>
          <w:sz w:val="28"/>
          <w:szCs w:val="28"/>
        </w:rPr>
        <w:t xml:space="preserve">4.1.4. </w:t>
      </w:r>
      <w:proofErr w:type="gramStart"/>
      <w:r w:rsidRPr="00D10074">
        <w:rPr>
          <w:rFonts w:ascii="Times New Roman" w:hAnsi="Times New Roman"/>
          <w:sz w:val="28"/>
          <w:szCs w:val="28"/>
        </w:rPr>
        <w:t xml:space="preserve">Собрание граждан считается правомочной, если в ней принимают участие не менее двух третей </w:t>
      </w:r>
      <w:r w:rsidRPr="00D10074">
        <w:rPr>
          <w:rFonts w:ascii="Times New Roman" w:hAnsi="Times New Roman"/>
          <w:iCs/>
          <w:sz w:val="28"/>
          <w:szCs w:val="28"/>
        </w:rPr>
        <w:t>граждан, имеющих право на участие в собрании</w:t>
      </w:r>
      <w:r w:rsidRPr="00D10074">
        <w:rPr>
          <w:rFonts w:ascii="Times New Roman" w:hAnsi="Times New Roman"/>
          <w:sz w:val="28"/>
          <w:szCs w:val="28"/>
        </w:rPr>
        <w:t xml:space="preserve"> (постоянно или преимущественно проживающие на территории ТОС и достигшие шестнадцатилетнего возраста). </w:t>
      </w:r>
      <w:proofErr w:type="gramEnd"/>
    </w:p>
    <w:p w:rsidR="00727CBF" w:rsidRPr="00D10074" w:rsidRDefault="00727CBF" w:rsidP="00727CBF">
      <w:pPr>
        <w:autoSpaceDE w:val="0"/>
        <w:autoSpaceDN w:val="0"/>
        <w:adjustRightInd w:val="0"/>
        <w:ind w:firstLine="709"/>
        <w:rPr>
          <w:rFonts w:ascii="Times New Roman" w:hAnsi="Times New Roman"/>
          <w:sz w:val="28"/>
          <w:szCs w:val="28"/>
        </w:rPr>
      </w:pPr>
      <w:r w:rsidRPr="00D10074">
        <w:rPr>
          <w:rFonts w:ascii="Times New Roman" w:hAnsi="Times New Roman"/>
          <w:sz w:val="28"/>
          <w:szCs w:val="28"/>
        </w:rPr>
        <w:t xml:space="preserve">4.1.5. Внеочередное Собрание граждан созывается по инициативе Совета ТОС, Ревизионной комиссии, органов местного самоуправления или </w:t>
      </w:r>
      <w:r w:rsidRPr="00D10074">
        <w:rPr>
          <w:rFonts w:ascii="Times New Roman" w:hAnsi="Times New Roman"/>
          <w:sz w:val="28"/>
          <w:szCs w:val="28"/>
        </w:rPr>
        <w:lastRenderedPageBreak/>
        <w:t xml:space="preserve">инициативной группы граждан, численность не менее трех граждан. Организационная деятельность по созыву и проведению  внеочередной конференции осуществляется инициатором ее проведения, в порядке определенным настоящим Уставом.  </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4.1.6. К исключительной компетенции Собрания граждан относятся:</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 внесение изменений в структуру органов ТОС;</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 принятие Устава ТОС, внесение в него изменений и дополнений;</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 избрание Совета ТОС, Ревизионной комиссии ТОС и досрочное прекращение его полномочий;</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 определение основных направлений деятельности ТОС;</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 утверждение сметы доходов и расходов ТОС и отчет</w:t>
      </w:r>
      <w:proofErr w:type="gramStart"/>
      <w:r w:rsidRPr="00D10074">
        <w:rPr>
          <w:sz w:val="28"/>
          <w:szCs w:val="28"/>
        </w:rPr>
        <w:t>а о ее</w:t>
      </w:r>
      <w:proofErr w:type="gramEnd"/>
      <w:r w:rsidRPr="00D10074">
        <w:rPr>
          <w:sz w:val="28"/>
          <w:szCs w:val="28"/>
        </w:rPr>
        <w:t xml:space="preserve"> исполнении;</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 рассмотрение и утверждение отчетов о деятельности органов ТОС.</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4.1.7. Решения Собрания граждан принимаются большинством голосов присутствующих граждан, оформляются протоколом и в течение 10 дней доводятся до сведения жителей соответствующей территории ТОС. Форма голосования (открытая или закрытая) определяется решением граждан.</w:t>
      </w:r>
    </w:p>
    <w:p w:rsidR="00727CBF" w:rsidRPr="00D10074" w:rsidRDefault="00727CBF" w:rsidP="00727CBF">
      <w:pPr>
        <w:autoSpaceDE w:val="0"/>
        <w:autoSpaceDN w:val="0"/>
        <w:adjustRightInd w:val="0"/>
        <w:ind w:firstLine="709"/>
        <w:outlineLvl w:val="1"/>
        <w:rPr>
          <w:rFonts w:ascii="Times New Roman" w:hAnsi="Times New Roman"/>
          <w:iCs/>
          <w:sz w:val="28"/>
          <w:szCs w:val="28"/>
        </w:rPr>
      </w:pPr>
      <w:r w:rsidRPr="00D10074">
        <w:rPr>
          <w:rFonts w:ascii="Times New Roman" w:hAnsi="Times New Roman"/>
          <w:iCs/>
          <w:sz w:val="28"/>
          <w:szCs w:val="28"/>
        </w:rPr>
        <w:t xml:space="preserve">4.1.8. Если Собрание </w:t>
      </w:r>
      <w:r w:rsidRPr="00D10074">
        <w:rPr>
          <w:rFonts w:ascii="Times New Roman" w:hAnsi="Times New Roman"/>
          <w:sz w:val="28"/>
          <w:szCs w:val="28"/>
        </w:rPr>
        <w:t>граждан</w:t>
      </w:r>
      <w:r w:rsidRPr="00D10074">
        <w:rPr>
          <w:rFonts w:ascii="Times New Roman" w:hAnsi="Times New Roman"/>
          <w:iCs/>
          <w:sz w:val="28"/>
          <w:szCs w:val="28"/>
        </w:rPr>
        <w:t xml:space="preserve"> не состоялось по причине отсутствия кворума, то Собрание по решению Совета ТОС по вопросам повестки дня Собрания может быть проведено в форме заочного голосования. </w:t>
      </w:r>
    </w:p>
    <w:p w:rsidR="00727CBF" w:rsidRPr="00D10074" w:rsidRDefault="00727CBF" w:rsidP="00727CBF">
      <w:pPr>
        <w:autoSpaceDE w:val="0"/>
        <w:autoSpaceDN w:val="0"/>
        <w:adjustRightInd w:val="0"/>
        <w:ind w:firstLine="709"/>
        <w:outlineLvl w:val="1"/>
        <w:rPr>
          <w:rFonts w:ascii="Times New Roman" w:hAnsi="Times New Roman"/>
          <w:iCs/>
          <w:sz w:val="28"/>
          <w:szCs w:val="28"/>
        </w:rPr>
      </w:pPr>
      <w:r w:rsidRPr="00D10074">
        <w:rPr>
          <w:rFonts w:ascii="Times New Roman" w:hAnsi="Times New Roman"/>
          <w:iCs/>
          <w:sz w:val="28"/>
          <w:szCs w:val="28"/>
        </w:rPr>
        <w:t xml:space="preserve">Заочное голосование проводится в течение 14 рабочих дней со дня несостоявшегося Собрания </w:t>
      </w:r>
      <w:r w:rsidRPr="00D10074">
        <w:rPr>
          <w:rFonts w:ascii="Times New Roman" w:hAnsi="Times New Roman"/>
          <w:sz w:val="28"/>
          <w:szCs w:val="28"/>
        </w:rPr>
        <w:t>граждан</w:t>
      </w:r>
      <w:r w:rsidRPr="00D10074">
        <w:rPr>
          <w:rFonts w:ascii="Times New Roman" w:hAnsi="Times New Roman"/>
          <w:iCs/>
          <w:sz w:val="28"/>
          <w:szCs w:val="28"/>
        </w:rPr>
        <w:t xml:space="preserve"> и осуществляется путем сбора в письменной форме решений по вопросам, поставленным на голосование.</w:t>
      </w:r>
    </w:p>
    <w:p w:rsidR="00727CBF" w:rsidRPr="00D10074" w:rsidRDefault="00727CBF" w:rsidP="00727CBF">
      <w:pPr>
        <w:autoSpaceDE w:val="0"/>
        <w:autoSpaceDN w:val="0"/>
        <w:adjustRightInd w:val="0"/>
        <w:ind w:firstLine="709"/>
        <w:outlineLvl w:val="1"/>
        <w:rPr>
          <w:rFonts w:ascii="Times New Roman" w:hAnsi="Times New Roman"/>
          <w:iCs/>
          <w:sz w:val="28"/>
          <w:szCs w:val="28"/>
        </w:rPr>
      </w:pPr>
      <w:r w:rsidRPr="00D10074">
        <w:rPr>
          <w:rFonts w:ascii="Times New Roman" w:hAnsi="Times New Roman"/>
          <w:iCs/>
          <w:sz w:val="28"/>
          <w:szCs w:val="28"/>
        </w:rPr>
        <w:t xml:space="preserve">Сбор решений по </w:t>
      </w:r>
      <w:proofErr w:type="gramStart"/>
      <w:r w:rsidRPr="00D10074">
        <w:rPr>
          <w:rFonts w:ascii="Times New Roman" w:hAnsi="Times New Roman"/>
          <w:iCs/>
          <w:sz w:val="28"/>
          <w:szCs w:val="28"/>
        </w:rPr>
        <w:t>вопросам, поставленным на голосование осуществляется</w:t>
      </w:r>
      <w:proofErr w:type="gramEnd"/>
      <w:r w:rsidRPr="00D10074">
        <w:rPr>
          <w:rFonts w:ascii="Times New Roman" w:hAnsi="Times New Roman"/>
          <w:iCs/>
          <w:sz w:val="28"/>
          <w:szCs w:val="28"/>
        </w:rPr>
        <w:t xml:space="preserve"> лицами, указанными в  решении о проведении Собрания </w:t>
      </w:r>
      <w:r w:rsidRPr="00D10074">
        <w:rPr>
          <w:rFonts w:ascii="Times New Roman" w:hAnsi="Times New Roman"/>
          <w:sz w:val="28"/>
          <w:szCs w:val="28"/>
        </w:rPr>
        <w:t>граждан</w:t>
      </w:r>
      <w:r w:rsidRPr="00D10074">
        <w:rPr>
          <w:rFonts w:ascii="Times New Roman" w:hAnsi="Times New Roman"/>
          <w:iCs/>
          <w:sz w:val="28"/>
          <w:szCs w:val="28"/>
        </w:rPr>
        <w:t xml:space="preserve"> в форме заочного голосования.</w:t>
      </w:r>
    </w:p>
    <w:p w:rsidR="00727CBF" w:rsidRPr="00D10074" w:rsidRDefault="00727CBF" w:rsidP="00727CBF">
      <w:pPr>
        <w:autoSpaceDE w:val="0"/>
        <w:autoSpaceDN w:val="0"/>
        <w:adjustRightInd w:val="0"/>
        <w:ind w:firstLine="709"/>
        <w:outlineLvl w:val="1"/>
        <w:rPr>
          <w:rFonts w:ascii="Times New Roman" w:hAnsi="Times New Roman"/>
          <w:iCs/>
          <w:sz w:val="28"/>
          <w:szCs w:val="28"/>
        </w:rPr>
      </w:pPr>
      <w:r w:rsidRPr="00D10074">
        <w:rPr>
          <w:rFonts w:ascii="Times New Roman" w:hAnsi="Times New Roman"/>
          <w:iCs/>
          <w:sz w:val="28"/>
          <w:szCs w:val="28"/>
        </w:rPr>
        <w:t>Результаты голосования в 10-дневный срок со дня окончания заочного голосования оформляются в форме протокола с приложением решений.</w:t>
      </w:r>
    </w:p>
    <w:p w:rsidR="00727CBF" w:rsidRPr="00D10074" w:rsidRDefault="00727CBF" w:rsidP="00727CBF">
      <w:pPr>
        <w:pStyle w:val="consplusnormal"/>
        <w:spacing w:before="0" w:beforeAutospacing="0" w:after="0" w:afterAutospacing="0"/>
        <w:ind w:firstLine="709"/>
        <w:jc w:val="both"/>
        <w:rPr>
          <w:sz w:val="28"/>
          <w:szCs w:val="28"/>
        </w:rPr>
      </w:pPr>
      <w:r w:rsidRPr="00D10074">
        <w:rPr>
          <w:iCs/>
          <w:sz w:val="28"/>
          <w:szCs w:val="28"/>
        </w:rPr>
        <w:t xml:space="preserve">4.1.9. </w:t>
      </w:r>
      <w:r w:rsidRPr="00D10074">
        <w:rPr>
          <w:sz w:val="28"/>
          <w:szCs w:val="28"/>
        </w:rPr>
        <w:t>Решения Собрания граждан для органов ТОС носят обязательный характер.</w:t>
      </w:r>
    </w:p>
    <w:p w:rsidR="00727CBF" w:rsidRPr="00D87D4D" w:rsidRDefault="00727CBF" w:rsidP="00727CBF">
      <w:pPr>
        <w:pStyle w:val="consplusnormal"/>
        <w:spacing w:before="0" w:beforeAutospacing="0" w:after="0" w:afterAutospacing="0"/>
        <w:ind w:firstLine="709"/>
        <w:jc w:val="both"/>
        <w:rPr>
          <w:sz w:val="28"/>
          <w:szCs w:val="28"/>
          <w:u w:val="single"/>
        </w:rPr>
      </w:pPr>
    </w:p>
    <w:p w:rsidR="00727CBF" w:rsidRPr="00D87D4D" w:rsidRDefault="00727CBF" w:rsidP="00727CBF">
      <w:pPr>
        <w:pStyle w:val="consplusnormal"/>
        <w:spacing w:before="0" w:beforeAutospacing="0" w:after="0" w:afterAutospacing="0"/>
        <w:ind w:firstLine="709"/>
        <w:jc w:val="both"/>
        <w:rPr>
          <w:sz w:val="28"/>
          <w:szCs w:val="28"/>
          <w:u w:val="single"/>
        </w:rPr>
      </w:pPr>
      <w:r w:rsidRPr="00D87D4D">
        <w:rPr>
          <w:sz w:val="28"/>
          <w:szCs w:val="28"/>
          <w:u w:val="single"/>
        </w:rPr>
        <w:t>4.2. Совет ТОС.</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4.2.1. Совет ТОС состоит из 3 человек, избираемых на Собрании граждан</w:t>
      </w:r>
      <w:r>
        <w:rPr>
          <w:sz w:val="28"/>
          <w:szCs w:val="28"/>
        </w:rPr>
        <w:t xml:space="preserve"> на неопределенный срок.</w:t>
      </w:r>
      <w:r w:rsidRPr="00D10074">
        <w:rPr>
          <w:sz w:val="28"/>
          <w:szCs w:val="28"/>
        </w:rPr>
        <w:t xml:space="preserve"> В случае досрочного прекращения полномочий члена Совета на очередном (внеочередном) Собрании граждан избирается новый член Совета. Срок полномочий новых членов Совета не может превышать срока полномочий действующего состава Совета.</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4.2.2. Совет ТОС:</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 обеспечивает исполнение решений, принятых Собранием граждан;</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 представляет интересы населения, проживающего на соответствующей территории, в отношениях с органами местного самоуправления, организациями независимо от форм собственности;</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 осуществляет хозяйственную деятельность, направленную на удовлетворение социально-бытовых потребностей граждан, проживающих на территории ТОС;</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lastRenderedPageBreak/>
        <w:t>- реализует и поддерживает инициативы граждан по решению вопросов местного значения, разрабатывает проекты и программы, организует их реализацию;</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 вносит в органы местного самоуправления  проекты муниципальных правовых актов, а также иные предложения по улучшению жизнедеятельности граждан,  подлежащие обязательному рассмотрению органами и должностными лицами местного самоуправления, в соответствии с их компетенцией;</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 осуществляет взаимодействие с органами местного самоуправления на основе заключаемых между ними договоров и соглашений;</w:t>
      </w:r>
    </w:p>
    <w:p w:rsidR="00727CBF" w:rsidRDefault="00727CBF" w:rsidP="00727CBF">
      <w:pPr>
        <w:pStyle w:val="consplusnormal"/>
        <w:spacing w:before="0" w:beforeAutospacing="0" w:after="0" w:afterAutospacing="0"/>
        <w:ind w:firstLine="709"/>
        <w:jc w:val="both"/>
        <w:rPr>
          <w:sz w:val="28"/>
          <w:szCs w:val="28"/>
        </w:rPr>
      </w:pPr>
      <w:r w:rsidRPr="00D10074">
        <w:rPr>
          <w:sz w:val="28"/>
          <w:szCs w:val="28"/>
        </w:rPr>
        <w:t xml:space="preserve">- осуществляет иные функции, предусмотренные действующим законодательством, Положением о ТОС, нормативными правовыми актами органов местного самоуправления </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 xml:space="preserve">4.2.3. Совет ТОС подконтролен и подотчетен Собранию граждан. Совет ТОС </w:t>
      </w:r>
      <w:proofErr w:type="gramStart"/>
      <w:r w:rsidRPr="00D10074">
        <w:rPr>
          <w:sz w:val="28"/>
          <w:szCs w:val="28"/>
        </w:rPr>
        <w:t>отчитывается о</w:t>
      </w:r>
      <w:proofErr w:type="gramEnd"/>
      <w:r w:rsidRPr="00D10074">
        <w:rPr>
          <w:sz w:val="28"/>
          <w:szCs w:val="28"/>
        </w:rPr>
        <w:t xml:space="preserve"> своей деятельности не реже одного раза в год на Собрании граждан.</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4.2.4. Заседания Совета ТОС проводятся по мере необходимости, но не реже одного раза в квартал в соответствии с утвержденным планом работы Совета ТОС. Повестка дня заседания утверждается Советом ТОС.</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Заседания Совета ТОС ведет председатель Совета ТОС или один из членов Совета ТОС, уполномоченных Советом ТОС.</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Заседание Совета ТОС считается правомочным, если на нем присутствует не менее половины от числа его членов. Решения Совета ТОС принимаются большинством голосов путем открытого голосования. На заседании Совета ТОС ведется протокол заседания, подписываемый председательствующим на заседании Совета ТОС. Решения Совета ТОС оформляются выписками из протокола заседания Совета ТОС и подписываются Председателем Совета ТОС или лицом, его замещающим в соответствии с настоящим Уставом.</w:t>
      </w:r>
    </w:p>
    <w:p w:rsidR="00727CBF" w:rsidRPr="00D10074" w:rsidRDefault="00727CBF" w:rsidP="00727CBF">
      <w:pPr>
        <w:ind w:firstLine="709"/>
        <w:rPr>
          <w:rFonts w:ascii="Times New Roman" w:hAnsi="Times New Roman"/>
          <w:sz w:val="28"/>
          <w:szCs w:val="28"/>
        </w:rPr>
      </w:pPr>
      <w:r w:rsidRPr="00D10074">
        <w:rPr>
          <w:rFonts w:ascii="Times New Roman" w:hAnsi="Times New Roman"/>
          <w:sz w:val="28"/>
          <w:szCs w:val="28"/>
        </w:rPr>
        <w:t>4.2.5. Полномочия члена Совета ТОС прекращаются досрочно в случаях:</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смерти;</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сложения полномочий члена Совета ТОС по собственному желанию;</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признания судом недееспособным или ограниченно дееспособным;</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признания судом безвестно отсутствующим или объявления умершим;</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вступления в отношении его в законную силу обвинительного приговора суда;</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xml:space="preserve">- выезда за пределы Российской Федерации на постоянное место жительства; </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прекращения гражданства Российской Федерации;</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принятия на Собрании граждан решения о выражении недоверия члену Совета ТОС;</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досрочного прекращения полномочий Совета ТОС;</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призыва на военную службу или направления на заменяющую ее альтернативную гражданскую службу;</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в иных случаях, установленных действующим законодательством.</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4.2.5.  Полномочия Совета ТОС прекращаются досрочно:</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 в случае принятия Собранием граждан решения о роспуске Совета ТОС;</w:t>
      </w:r>
    </w:p>
    <w:p w:rsidR="00727CBF" w:rsidRPr="00D10074" w:rsidRDefault="00727CBF" w:rsidP="00727CBF">
      <w:pPr>
        <w:pStyle w:val="consplusnormal"/>
        <w:spacing w:before="0" w:beforeAutospacing="0" w:after="0" w:afterAutospacing="0"/>
        <w:ind w:firstLine="709"/>
        <w:jc w:val="both"/>
        <w:rPr>
          <w:sz w:val="28"/>
          <w:szCs w:val="28"/>
        </w:rPr>
      </w:pPr>
      <w:r w:rsidRPr="00D10074">
        <w:rPr>
          <w:b/>
          <w:sz w:val="28"/>
          <w:szCs w:val="28"/>
        </w:rPr>
        <w:lastRenderedPageBreak/>
        <w:t xml:space="preserve">- </w:t>
      </w:r>
      <w:r w:rsidRPr="00D10074">
        <w:rPr>
          <w:sz w:val="28"/>
          <w:szCs w:val="28"/>
        </w:rPr>
        <w:t>в случае принятия Советом ТОС решения о самороспуске. При этом решение о самороспуске принимается не менее чем 2/3 голосов от установленного числа членов Совета ТОС, органы местного самоуправления информируются о принятом решении председателем ТОС.</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В случае досрочного прекращения полномочий Совета ТОС, органами местного самоуправления созывается Собрание граждан, на котором избирается новый состав Совета ТОС.</w:t>
      </w:r>
    </w:p>
    <w:p w:rsidR="00727CBF" w:rsidRPr="00D10074" w:rsidRDefault="00727CBF" w:rsidP="00727CBF">
      <w:pPr>
        <w:pStyle w:val="consplusnormal"/>
        <w:spacing w:before="0" w:beforeAutospacing="0" w:after="0" w:afterAutospacing="0"/>
        <w:ind w:firstLine="709"/>
        <w:jc w:val="both"/>
        <w:rPr>
          <w:sz w:val="28"/>
          <w:szCs w:val="28"/>
        </w:rPr>
      </w:pPr>
    </w:p>
    <w:p w:rsidR="00727CBF" w:rsidRPr="00D10074" w:rsidRDefault="00727CBF" w:rsidP="00727CBF">
      <w:pPr>
        <w:pStyle w:val="consplusnormal"/>
        <w:spacing w:before="0" w:beforeAutospacing="0" w:after="0" w:afterAutospacing="0"/>
        <w:ind w:firstLine="709"/>
        <w:jc w:val="both"/>
        <w:rPr>
          <w:sz w:val="28"/>
          <w:szCs w:val="28"/>
          <w:u w:val="single"/>
        </w:rPr>
      </w:pPr>
      <w:r w:rsidRPr="00D10074">
        <w:rPr>
          <w:sz w:val="28"/>
          <w:szCs w:val="28"/>
          <w:u w:val="single"/>
        </w:rPr>
        <w:t>4.3. Председатель ТОС.</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4.3.1. Председатель ТОС избирается из состава Совета ТОС, большинством голосов его членов, на срок действия Совета ТОС.</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4.3.2. Председатель ТОС:</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 действует без доверенности от имени ТОС, представляет ТОС в суде, в отношениях с органами государственной власти, органами местного самоуправления, физическими и юридическими лицами;</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 председательствует на Собраниях граждан и заседаниях Совета ТОС;</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 организует деятельность Совета ТОС;</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 организует подготовку и проведение Собраний граждан, осуществляет контроль над реализацией принятых на них решений;</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 информирует органы местного самоуправления о деятельности ТОС;</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 подписывает протоколы Собраний граждан и заседаний Совета ТОС, выписки из протоколов Собраний граждан и заседаний Совета ТОС, другие документы Совета ТОС;</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 решает иные вопросы деятельности ТОС, не отнесенные данным Уставом к компетенции иных органов ТОС.</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4.3.3. Председатель ТОС подотчетен Собранию граждан и Совету ТОС.</w:t>
      </w:r>
    </w:p>
    <w:p w:rsidR="00727CBF" w:rsidRPr="00D10074" w:rsidRDefault="00727CBF" w:rsidP="00727CBF">
      <w:pPr>
        <w:ind w:firstLine="709"/>
        <w:rPr>
          <w:rFonts w:ascii="Times New Roman" w:hAnsi="Times New Roman"/>
          <w:sz w:val="28"/>
          <w:szCs w:val="28"/>
        </w:rPr>
      </w:pPr>
      <w:r w:rsidRPr="00D10074">
        <w:rPr>
          <w:rFonts w:ascii="Times New Roman" w:hAnsi="Times New Roman"/>
          <w:sz w:val="28"/>
          <w:szCs w:val="28"/>
        </w:rPr>
        <w:t>4.3.4. Полномочия председателя ТОС прекращаются досрочно в случаях:</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смерти;</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сложения полномочий председателя ТОС по собственному желанию;</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признания судом недееспособным или ограниченно дееспособным;</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признания судом безвестно отсутствующим или объявления умершим;</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вступления в отношении его в законную силу обвинительного приговора суда;</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xml:space="preserve">- выезда за пределы Российской Федерации на постоянное место жительства; </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прекращения гражданства Российской Федерации;</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принятия на Конференции решения о выражении недоверия Совету ТОС;</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призыва на военную службу или направления на заменяющую ее альтернативную гражданскую службу;</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в иных случаях, установленных действующим законодательством.</w:t>
      </w:r>
    </w:p>
    <w:p w:rsidR="00727CBF"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xml:space="preserve">4.3.5. В случае временного отсутствия председателя ТОС (болезнь, отпуск, командировка и т.п.), временной невозможности выполнения председателем ТОС своих обязанностей, самоустранения председателя ТОС от работы, сложения с себя полномочий председателя ТОС исполнение обязанностей </w:t>
      </w:r>
      <w:r w:rsidRPr="00D10074">
        <w:rPr>
          <w:rFonts w:ascii="Times New Roman" w:hAnsi="Times New Roman"/>
          <w:sz w:val="28"/>
          <w:szCs w:val="28"/>
        </w:rPr>
        <w:lastRenderedPageBreak/>
        <w:t>председателя ТОС по решению Совета ТОС возлагается на одного из членов Совета ТОС.</w:t>
      </w:r>
    </w:p>
    <w:p w:rsidR="00727CBF" w:rsidRPr="00D10074" w:rsidRDefault="00727CBF" w:rsidP="00727CBF">
      <w:pPr>
        <w:autoSpaceDE w:val="0"/>
        <w:autoSpaceDN w:val="0"/>
        <w:adjustRightInd w:val="0"/>
        <w:ind w:firstLine="709"/>
        <w:outlineLvl w:val="1"/>
        <w:rPr>
          <w:rFonts w:ascii="Times New Roman" w:hAnsi="Times New Roman"/>
          <w:sz w:val="28"/>
          <w:szCs w:val="28"/>
        </w:rPr>
      </w:pPr>
    </w:p>
    <w:p w:rsidR="00727CBF" w:rsidRPr="00D10074" w:rsidRDefault="00727CBF" w:rsidP="00727CBF">
      <w:pPr>
        <w:pStyle w:val="consplusnormal"/>
        <w:spacing w:before="0" w:beforeAutospacing="0" w:after="0" w:afterAutospacing="0"/>
        <w:ind w:firstLine="709"/>
        <w:jc w:val="both"/>
        <w:rPr>
          <w:sz w:val="28"/>
          <w:szCs w:val="28"/>
          <w:u w:val="single"/>
        </w:rPr>
      </w:pPr>
      <w:r w:rsidRPr="00D10074">
        <w:rPr>
          <w:sz w:val="28"/>
          <w:szCs w:val="28"/>
          <w:u w:val="single"/>
        </w:rPr>
        <w:t>4.4. Ревизионная комиссия ТОС</w:t>
      </w:r>
    </w:p>
    <w:p w:rsidR="00727CBF" w:rsidRPr="00D10074" w:rsidRDefault="00727CBF" w:rsidP="00727CBF">
      <w:pPr>
        <w:pStyle w:val="consplusnormal"/>
        <w:spacing w:before="0" w:beforeAutospacing="0" w:after="0" w:afterAutospacing="0"/>
        <w:ind w:firstLine="709"/>
        <w:jc w:val="both"/>
        <w:rPr>
          <w:i/>
          <w:sz w:val="28"/>
          <w:szCs w:val="28"/>
        </w:rPr>
      </w:pPr>
      <w:r w:rsidRPr="00D10074">
        <w:rPr>
          <w:sz w:val="28"/>
          <w:szCs w:val="28"/>
        </w:rPr>
        <w:t>4.4.1. Ревизионная комиссия ТО</w:t>
      </w:r>
      <w:r>
        <w:rPr>
          <w:sz w:val="28"/>
          <w:szCs w:val="28"/>
        </w:rPr>
        <w:t xml:space="preserve">С </w:t>
      </w:r>
      <w:r w:rsidRPr="00D10074">
        <w:rPr>
          <w:sz w:val="28"/>
          <w:szCs w:val="28"/>
        </w:rPr>
        <w:t xml:space="preserve">осуществляет </w:t>
      </w:r>
      <w:proofErr w:type="gramStart"/>
      <w:r w:rsidRPr="00D10074">
        <w:rPr>
          <w:sz w:val="28"/>
          <w:szCs w:val="28"/>
        </w:rPr>
        <w:t>контроль за</w:t>
      </w:r>
      <w:proofErr w:type="gramEnd"/>
      <w:r w:rsidRPr="00D10074">
        <w:rPr>
          <w:sz w:val="28"/>
          <w:szCs w:val="28"/>
        </w:rPr>
        <w:t xml:space="preserve"> исполнением органами ТОС решений </w:t>
      </w:r>
      <w:r>
        <w:rPr>
          <w:sz w:val="28"/>
          <w:szCs w:val="28"/>
        </w:rPr>
        <w:t>Собраний</w:t>
      </w:r>
      <w:r w:rsidRPr="00D10074">
        <w:rPr>
          <w:sz w:val="28"/>
          <w:szCs w:val="28"/>
        </w:rPr>
        <w:t xml:space="preserve"> граждан</w:t>
      </w:r>
      <w:r>
        <w:rPr>
          <w:sz w:val="28"/>
          <w:szCs w:val="28"/>
        </w:rPr>
        <w:t>.</w:t>
      </w:r>
    </w:p>
    <w:p w:rsidR="00727CBF" w:rsidRPr="00D10074" w:rsidRDefault="00727CBF" w:rsidP="00727CBF">
      <w:pPr>
        <w:pStyle w:val="consplusnormal"/>
        <w:spacing w:before="0" w:beforeAutospacing="0" w:after="0" w:afterAutospacing="0"/>
        <w:ind w:firstLine="709"/>
        <w:jc w:val="both"/>
        <w:rPr>
          <w:b/>
          <w:i/>
          <w:sz w:val="28"/>
          <w:szCs w:val="28"/>
        </w:rPr>
      </w:pPr>
      <w:r w:rsidRPr="00D10074">
        <w:rPr>
          <w:sz w:val="28"/>
          <w:szCs w:val="28"/>
        </w:rPr>
        <w:t xml:space="preserve">4.4.2. Ревизионная комиссия ТОС состоит из 3 членов, избираемых </w:t>
      </w:r>
      <w:r>
        <w:rPr>
          <w:sz w:val="28"/>
          <w:szCs w:val="28"/>
        </w:rPr>
        <w:t>Собранием</w:t>
      </w:r>
      <w:r w:rsidRPr="00D10074">
        <w:rPr>
          <w:sz w:val="28"/>
          <w:szCs w:val="28"/>
        </w:rPr>
        <w:t xml:space="preserve"> гражданиз </w:t>
      </w:r>
      <w:r w:rsidRPr="003D7F6D">
        <w:rPr>
          <w:sz w:val="28"/>
          <w:szCs w:val="28"/>
        </w:rPr>
        <w:t>числа кандидатов, выдвинутых участниками собрания</w:t>
      </w:r>
      <w:r>
        <w:rPr>
          <w:sz w:val="28"/>
          <w:szCs w:val="28"/>
        </w:rPr>
        <w:t xml:space="preserve"> на неопределенный срок</w:t>
      </w:r>
      <w:r>
        <w:rPr>
          <w:i/>
          <w:sz w:val="28"/>
          <w:szCs w:val="28"/>
        </w:rPr>
        <w:t>.</w:t>
      </w:r>
      <w:r w:rsidRPr="003D7F6D">
        <w:rPr>
          <w:sz w:val="28"/>
          <w:szCs w:val="28"/>
        </w:rPr>
        <w:t xml:space="preserve"> Членом ревизионной комиссии ТОС можетбыть избран гражданин, достигший возраста 18 лет.</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Члены ревизионной комиссии ТОС не могу</w:t>
      </w:r>
      <w:r>
        <w:rPr>
          <w:sz w:val="28"/>
          <w:szCs w:val="28"/>
        </w:rPr>
        <w:t xml:space="preserve">т </w:t>
      </w:r>
      <w:r w:rsidRPr="00D10074">
        <w:rPr>
          <w:sz w:val="28"/>
          <w:szCs w:val="28"/>
        </w:rPr>
        <w:t>быть одновременно членами Совета ТОС.</w:t>
      </w:r>
    </w:p>
    <w:p w:rsidR="00727CBF" w:rsidRDefault="00727CBF" w:rsidP="00727CBF">
      <w:pPr>
        <w:pStyle w:val="consplusnormal"/>
        <w:spacing w:before="0" w:beforeAutospacing="0" w:after="0" w:afterAutospacing="0"/>
        <w:ind w:firstLine="709"/>
        <w:jc w:val="both"/>
        <w:rPr>
          <w:sz w:val="28"/>
          <w:szCs w:val="28"/>
        </w:rPr>
      </w:pPr>
      <w:r w:rsidRPr="00D10074">
        <w:rPr>
          <w:sz w:val="28"/>
          <w:szCs w:val="28"/>
        </w:rPr>
        <w:t>4.4.3. Председатель ревизионной комиссии ТОС избирается ее членами из своего состава на первом заседании. Председатель организует деятельность Ревизионной комиссии ТОС, представляет ее в отношениях с органами государственной власти, органами местного самоуправления, предприятиями, учреждениями и организациями независимо от форм со</w:t>
      </w:r>
      <w:r>
        <w:rPr>
          <w:sz w:val="28"/>
          <w:szCs w:val="28"/>
        </w:rPr>
        <w:t xml:space="preserve">бственности, а также гражданами </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t>4.4.4. Ревизионная комиссия ТОС:</w:t>
      </w:r>
    </w:p>
    <w:p w:rsidR="00727CBF" w:rsidRPr="00E71731" w:rsidRDefault="00727CBF" w:rsidP="00727CBF">
      <w:pPr>
        <w:pStyle w:val="consplusnormal"/>
        <w:spacing w:before="0" w:beforeAutospacing="0" w:after="0" w:afterAutospacing="0"/>
        <w:ind w:firstLine="709"/>
        <w:jc w:val="both"/>
        <w:rPr>
          <w:sz w:val="28"/>
          <w:szCs w:val="28"/>
        </w:rPr>
      </w:pPr>
      <w:r w:rsidRPr="00E71731">
        <w:rPr>
          <w:sz w:val="28"/>
          <w:szCs w:val="28"/>
        </w:rPr>
        <w:t>- осуществляет проверки хозяйственной деятельности органов ТОС и должностных лиц ТОС, соблюдения ими порядка пользования и распоряжения имуществом ТОС;</w:t>
      </w:r>
    </w:p>
    <w:p w:rsidR="00727CBF" w:rsidRPr="00E71731" w:rsidRDefault="00727CBF" w:rsidP="00727CBF">
      <w:pPr>
        <w:pStyle w:val="consplusnormal"/>
        <w:spacing w:before="0" w:beforeAutospacing="0" w:after="0" w:afterAutospacing="0"/>
        <w:ind w:firstLine="709"/>
        <w:jc w:val="both"/>
        <w:rPr>
          <w:sz w:val="28"/>
          <w:szCs w:val="28"/>
        </w:rPr>
      </w:pPr>
      <w:r w:rsidRPr="00E71731">
        <w:rPr>
          <w:sz w:val="28"/>
          <w:szCs w:val="28"/>
        </w:rPr>
        <w:t>- раз в год составляет отчеты по результатам указанных проверок и представляет их на утверждение Собрания граждан и (или) доводит их в иной форме до сведения граждан, проживающих на территории ТОС;</w:t>
      </w:r>
    </w:p>
    <w:p w:rsidR="00727CBF" w:rsidRPr="00E71731" w:rsidRDefault="00727CBF" w:rsidP="00727CBF">
      <w:pPr>
        <w:pStyle w:val="consplusnormal"/>
        <w:spacing w:before="0" w:beforeAutospacing="0" w:after="0" w:afterAutospacing="0"/>
        <w:ind w:firstLine="709"/>
        <w:jc w:val="both"/>
        <w:rPr>
          <w:sz w:val="28"/>
          <w:szCs w:val="28"/>
        </w:rPr>
      </w:pPr>
      <w:r w:rsidRPr="00E71731">
        <w:rPr>
          <w:sz w:val="28"/>
          <w:szCs w:val="28"/>
        </w:rPr>
        <w:t>- ежегодно, в срок до 1 марта, готовит и представляет на рассмотрение Собрания граждан отчет о своей деятельности;</w:t>
      </w:r>
    </w:p>
    <w:p w:rsidR="00727CBF" w:rsidRDefault="00727CBF" w:rsidP="00727CBF">
      <w:pPr>
        <w:pStyle w:val="consplusnormal"/>
        <w:spacing w:before="0" w:beforeAutospacing="0" w:after="0" w:afterAutospacing="0"/>
        <w:ind w:firstLine="709"/>
        <w:jc w:val="both"/>
        <w:rPr>
          <w:sz w:val="28"/>
          <w:szCs w:val="28"/>
        </w:rPr>
      </w:pPr>
      <w:r w:rsidRPr="00E71731">
        <w:rPr>
          <w:sz w:val="28"/>
          <w:szCs w:val="28"/>
        </w:rPr>
        <w:t>- обеспечивает надлежащее хранение отчетов о результатах указанных проверок и иных документов контрольного органа территориального общественного самоуправления.</w:t>
      </w:r>
    </w:p>
    <w:p w:rsidR="00727CBF" w:rsidRPr="00D10074" w:rsidRDefault="00727CBF" w:rsidP="00727CBF">
      <w:pPr>
        <w:ind w:firstLine="709"/>
        <w:rPr>
          <w:rFonts w:ascii="Times New Roman" w:hAnsi="Times New Roman"/>
          <w:sz w:val="28"/>
          <w:szCs w:val="28"/>
        </w:rPr>
      </w:pPr>
      <w:r w:rsidRPr="00D10074">
        <w:rPr>
          <w:rFonts w:ascii="Times New Roman" w:hAnsi="Times New Roman"/>
          <w:sz w:val="28"/>
          <w:szCs w:val="28"/>
        </w:rPr>
        <w:t>4.</w:t>
      </w:r>
      <w:r>
        <w:rPr>
          <w:rFonts w:ascii="Times New Roman" w:hAnsi="Times New Roman"/>
          <w:sz w:val="28"/>
          <w:szCs w:val="28"/>
        </w:rPr>
        <w:t>4</w:t>
      </w:r>
      <w:r w:rsidRPr="00D10074">
        <w:rPr>
          <w:rFonts w:ascii="Times New Roman" w:hAnsi="Times New Roman"/>
          <w:sz w:val="28"/>
          <w:szCs w:val="28"/>
        </w:rPr>
        <w:t>.</w:t>
      </w:r>
      <w:r>
        <w:rPr>
          <w:rFonts w:ascii="Times New Roman" w:hAnsi="Times New Roman"/>
          <w:sz w:val="28"/>
          <w:szCs w:val="28"/>
        </w:rPr>
        <w:t>5</w:t>
      </w:r>
      <w:r w:rsidRPr="00D10074">
        <w:rPr>
          <w:rFonts w:ascii="Times New Roman" w:hAnsi="Times New Roman"/>
          <w:sz w:val="28"/>
          <w:szCs w:val="28"/>
        </w:rPr>
        <w:t xml:space="preserve">. Полномочия члена Ревизионной комиссии </w:t>
      </w:r>
      <w:r>
        <w:rPr>
          <w:rFonts w:ascii="Times New Roman" w:hAnsi="Times New Roman"/>
          <w:sz w:val="28"/>
          <w:szCs w:val="28"/>
        </w:rPr>
        <w:t xml:space="preserve">ТОС </w:t>
      </w:r>
      <w:r w:rsidRPr="00D10074">
        <w:rPr>
          <w:rFonts w:ascii="Times New Roman" w:hAnsi="Times New Roman"/>
          <w:sz w:val="28"/>
          <w:szCs w:val="28"/>
        </w:rPr>
        <w:t>прекращаются досрочно в случаях:</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смерти;</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сложения полномочий председателя ТОС по собственному желанию;</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признания судом недееспособным или ограниченно дееспособным;</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признания судом безвестно отсутствующим или объявления умершим;</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вступления в отношении его в законную силу обвинительного приговора суда;</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xml:space="preserve">- выезда за пределы Российской Федерации на постоянное место жительства; </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прекращения гражданства Российской Федерации;</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принятия на Конференции решения о выражении недоверия Совету ТОС;</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призыва на военную службу или направления на заменяющую ее альтернативную гражданскую службу;</w:t>
      </w:r>
    </w:p>
    <w:p w:rsidR="00727CBF" w:rsidRPr="00D10074" w:rsidRDefault="00727CBF" w:rsidP="00727CBF">
      <w:pPr>
        <w:autoSpaceDE w:val="0"/>
        <w:autoSpaceDN w:val="0"/>
        <w:adjustRightInd w:val="0"/>
        <w:ind w:firstLine="709"/>
        <w:outlineLvl w:val="1"/>
        <w:rPr>
          <w:rFonts w:ascii="Times New Roman" w:hAnsi="Times New Roman"/>
          <w:sz w:val="28"/>
          <w:szCs w:val="28"/>
        </w:rPr>
      </w:pPr>
      <w:r w:rsidRPr="00D10074">
        <w:rPr>
          <w:rFonts w:ascii="Times New Roman" w:hAnsi="Times New Roman"/>
          <w:sz w:val="28"/>
          <w:szCs w:val="28"/>
        </w:rPr>
        <w:t>- в иных случаях, установленных действующим законодательством.</w:t>
      </w:r>
    </w:p>
    <w:p w:rsidR="00727CBF" w:rsidRPr="00D10074" w:rsidRDefault="00727CBF" w:rsidP="00727CBF">
      <w:pPr>
        <w:pStyle w:val="consplusnormal"/>
        <w:spacing w:before="0" w:beforeAutospacing="0" w:after="0" w:afterAutospacing="0"/>
        <w:ind w:firstLine="709"/>
        <w:jc w:val="both"/>
        <w:rPr>
          <w:sz w:val="28"/>
          <w:szCs w:val="28"/>
        </w:rPr>
      </w:pPr>
      <w:r w:rsidRPr="00D10074">
        <w:rPr>
          <w:sz w:val="28"/>
          <w:szCs w:val="28"/>
        </w:rPr>
        <w:lastRenderedPageBreak/>
        <w:t>4.4.</w:t>
      </w:r>
      <w:r>
        <w:rPr>
          <w:sz w:val="28"/>
          <w:szCs w:val="28"/>
        </w:rPr>
        <w:t>6</w:t>
      </w:r>
      <w:r w:rsidRPr="00D10074">
        <w:rPr>
          <w:sz w:val="28"/>
          <w:szCs w:val="28"/>
        </w:rPr>
        <w:t xml:space="preserve">. В случае досрочного прекращения полномочий члена Ревизионной комиссии </w:t>
      </w:r>
      <w:r>
        <w:rPr>
          <w:sz w:val="28"/>
          <w:szCs w:val="28"/>
        </w:rPr>
        <w:t xml:space="preserve">ТОС </w:t>
      </w:r>
      <w:r w:rsidRPr="00D10074">
        <w:rPr>
          <w:sz w:val="28"/>
          <w:szCs w:val="28"/>
        </w:rPr>
        <w:t>на внеочередно</w:t>
      </w:r>
      <w:r>
        <w:rPr>
          <w:sz w:val="28"/>
          <w:szCs w:val="28"/>
        </w:rPr>
        <w:t xml:space="preserve">м Собрании </w:t>
      </w:r>
      <w:r w:rsidRPr="00D10074">
        <w:rPr>
          <w:sz w:val="28"/>
          <w:szCs w:val="28"/>
        </w:rPr>
        <w:t>граждан избирается новый член Ревизионной комиссии</w:t>
      </w:r>
      <w:r>
        <w:rPr>
          <w:sz w:val="28"/>
          <w:szCs w:val="28"/>
        </w:rPr>
        <w:t xml:space="preserve"> ТОС</w:t>
      </w:r>
      <w:r w:rsidRPr="00D10074">
        <w:rPr>
          <w:sz w:val="28"/>
          <w:szCs w:val="28"/>
        </w:rPr>
        <w:t xml:space="preserve">. Срок полномочий новых членов Ревизионной комиссии </w:t>
      </w:r>
      <w:r>
        <w:rPr>
          <w:sz w:val="28"/>
          <w:szCs w:val="28"/>
        </w:rPr>
        <w:t xml:space="preserve">ТОС </w:t>
      </w:r>
      <w:r w:rsidRPr="00D10074">
        <w:rPr>
          <w:sz w:val="28"/>
          <w:szCs w:val="28"/>
        </w:rPr>
        <w:t>не могут превышать срока полномочий действующего состава Ревизионной комиссии</w:t>
      </w:r>
      <w:r>
        <w:rPr>
          <w:sz w:val="28"/>
          <w:szCs w:val="28"/>
        </w:rPr>
        <w:t xml:space="preserve"> ТОС</w:t>
      </w:r>
      <w:r w:rsidRPr="00D10074">
        <w:rPr>
          <w:sz w:val="28"/>
          <w:szCs w:val="28"/>
        </w:rPr>
        <w:t>.</w:t>
      </w:r>
    </w:p>
    <w:p w:rsidR="00727CBF" w:rsidRDefault="00727CBF" w:rsidP="00727CBF">
      <w:pPr>
        <w:pStyle w:val="consplusnormal"/>
        <w:spacing w:before="0" w:beforeAutospacing="0" w:after="0" w:afterAutospacing="0"/>
        <w:jc w:val="both"/>
        <w:rPr>
          <w:sz w:val="28"/>
          <w:szCs w:val="28"/>
        </w:rPr>
      </w:pPr>
    </w:p>
    <w:p w:rsidR="00727CBF" w:rsidRPr="00D10074" w:rsidRDefault="00727CBF" w:rsidP="00727CBF">
      <w:pPr>
        <w:pStyle w:val="consplusnormal"/>
        <w:spacing w:before="0" w:beforeAutospacing="0" w:after="0" w:afterAutospacing="0"/>
        <w:jc w:val="both"/>
        <w:rPr>
          <w:sz w:val="28"/>
          <w:szCs w:val="28"/>
        </w:rPr>
      </w:pPr>
    </w:p>
    <w:p w:rsidR="00727CBF" w:rsidRPr="00E71731" w:rsidRDefault="00727CBF" w:rsidP="00727CBF">
      <w:pPr>
        <w:pStyle w:val="consplusnormal"/>
        <w:spacing w:before="0" w:beforeAutospacing="0" w:after="0" w:afterAutospacing="0"/>
        <w:jc w:val="center"/>
        <w:outlineLvl w:val="1"/>
        <w:rPr>
          <w:b/>
          <w:sz w:val="28"/>
          <w:szCs w:val="28"/>
        </w:rPr>
      </w:pPr>
      <w:r w:rsidRPr="00E71731">
        <w:rPr>
          <w:b/>
          <w:sz w:val="28"/>
          <w:szCs w:val="28"/>
          <w:lang w:val="en-US"/>
        </w:rPr>
        <w:t>V</w:t>
      </w:r>
      <w:r w:rsidRPr="00E71731">
        <w:rPr>
          <w:b/>
          <w:sz w:val="28"/>
          <w:szCs w:val="28"/>
        </w:rPr>
        <w:t>. ФИНАНСОВО -ЭКОНОМИЧЕСКАЯ ОСНОВА ТОС</w:t>
      </w:r>
    </w:p>
    <w:p w:rsidR="00727CBF" w:rsidRPr="00D10074" w:rsidRDefault="00727CBF" w:rsidP="00727CBF">
      <w:pPr>
        <w:pStyle w:val="consplusnormal"/>
        <w:spacing w:before="0" w:beforeAutospacing="0" w:after="0" w:afterAutospacing="0"/>
        <w:ind w:firstLine="540"/>
        <w:jc w:val="both"/>
        <w:rPr>
          <w:i/>
          <w:sz w:val="28"/>
          <w:szCs w:val="28"/>
        </w:rPr>
      </w:pPr>
    </w:p>
    <w:p w:rsidR="00727CBF" w:rsidRDefault="00727CBF" w:rsidP="00727CBF">
      <w:pPr>
        <w:pStyle w:val="consplusnormal"/>
        <w:spacing w:before="0" w:beforeAutospacing="0" w:after="0" w:afterAutospacing="0"/>
        <w:ind w:firstLine="709"/>
        <w:jc w:val="both"/>
        <w:rPr>
          <w:sz w:val="28"/>
          <w:szCs w:val="28"/>
        </w:rPr>
      </w:pPr>
      <w:r w:rsidRPr="00E71731">
        <w:rPr>
          <w:sz w:val="28"/>
          <w:szCs w:val="28"/>
        </w:rPr>
        <w:t xml:space="preserve">5.1. Финансово-экономическую основу ТОС дома составляют собственные финансовые средства </w:t>
      </w:r>
      <w:r>
        <w:rPr>
          <w:sz w:val="28"/>
          <w:szCs w:val="28"/>
        </w:rPr>
        <w:t xml:space="preserve">ТОС </w:t>
      </w:r>
      <w:r w:rsidRPr="00E71731">
        <w:rPr>
          <w:sz w:val="28"/>
          <w:szCs w:val="28"/>
        </w:rPr>
        <w:t>и имущество</w:t>
      </w:r>
      <w:r>
        <w:rPr>
          <w:sz w:val="28"/>
          <w:szCs w:val="28"/>
        </w:rPr>
        <w:t xml:space="preserve"> ТОС.</w:t>
      </w:r>
    </w:p>
    <w:p w:rsidR="00727CBF" w:rsidRPr="005206C7" w:rsidRDefault="00727CBF" w:rsidP="00727CBF">
      <w:pPr>
        <w:pStyle w:val="consplusnormal"/>
        <w:spacing w:before="0" w:beforeAutospacing="0" w:after="0" w:afterAutospacing="0"/>
        <w:ind w:firstLine="709"/>
        <w:jc w:val="both"/>
        <w:rPr>
          <w:sz w:val="28"/>
          <w:szCs w:val="28"/>
        </w:rPr>
      </w:pPr>
      <w:r w:rsidRPr="005206C7">
        <w:rPr>
          <w:sz w:val="28"/>
          <w:szCs w:val="28"/>
        </w:rPr>
        <w:t>5.2. Собственные финансовые средства образуются за счет добровольных пожертвований и добровольных материальных вложений граждан и организаций, а также иных поступлений в соответствии с законодательством</w:t>
      </w:r>
    </w:p>
    <w:p w:rsidR="00727CBF" w:rsidRPr="005206C7" w:rsidRDefault="00727CBF" w:rsidP="00727CBF">
      <w:pPr>
        <w:pStyle w:val="consplusnormal"/>
        <w:spacing w:before="0" w:beforeAutospacing="0" w:after="0" w:afterAutospacing="0"/>
        <w:ind w:firstLine="709"/>
        <w:jc w:val="both"/>
        <w:rPr>
          <w:sz w:val="28"/>
          <w:szCs w:val="28"/>
        </w:rPr>
      </w:pPr>
      <w:r w:rsidRPr="005206C7">
        <w:rPr>
          <w:sz w:val="28"/>
          <w:szCs w:val="28"/>
        </w:rPr>
        <w:t>5.</w:t>
      </w:r>
      <w:r>
        <w:rPr>
          <w:sz w:val="28"/>
          <w:szCs w:val="28"/>
        </w:rPr>
        <w:t>3</w:t>
      </w:r>
      <w:r w:rsidRPr="005206C7">
        <w:rPr>
          <w:sz w:val="28"/>
          <w:szCs w:val="28"/>
        </w:rPr>
        <w:t xml:space="preserve">. </w:t>
      </w:r>
      <w:proofErr w:type="gramStart"/>
      <w:r w:rsidRPr="005206C7">
        <w:rPr>
          <w:sz w:val="28"/>
          <w:szCs w:val="28"/>
        </w:rPr>
        <w:t>Источниками формирования имущества ТОС в денежной и иных формах являются:</w:t>
      </w:r>
      <w:proofErr w:type="gramEnd"/>
    </w:p>
    <w:p w:rsidR="00727CBF" w:rsidRPr="005206C7" w:rsidRDefault="00727CBF" w:rsidP="00727CBF">
      <w:pPr>
        <w:pStyle w:val="consplusnormal"/>
        <w:spacing w:before="0" w:beforeAutospacing="0" w:after="0" w:afterAutospacing="0"/>
        <w:ind w:firstLine="709"/>
        <w:jc w:val="both"/>
        <w:rPr>
          <w:sz w:val="28"/>
          <w:szCs w:val="28"/>
        </w:rPr>
      </w:pPr>
      <w:r w:rsidRPr="005206C7">
        <w:rPr>
          <w:sz w:val="28"/>
          <w:szCs w:val="28"/>
        </w:rPr>
        <w:t>- бюджетные средства, выделенные в установленном порядке;</w:t>
      </w:r>
    </w:p>
    <w:p w:rsidR="00727CBF" w:rsidRPr="005206C7" w:rsidRDefault="00727CBF" w:rsidP="00727CBF">
      <w:pPr>
        <w:pStyle w:val="consplusnormal"/>
        <w:spacing w:before="0" w:beforeAutospacing="0" w:after="0" w:afterAutospacing="0"/>
        <w:ind w:firstLine="709"/>
        <w:jc w:val="both"/>
        <w:rPr>
          <w:sz w:val="28"/>
          <w:szCs w:val="28"/>
        </w:rPr>
      </w:pPr>
      <w:r w:rsidRPr="005206C7">
        <w:rPr>
          <w:sz w:val="28"/>
          <w:szCs w:val="28"/>
        </w:rPr>
        <w:t>- добровольные имущественные взносы и пожертвования;</w:t>
      </w:r>
    </w:p>
    <w:p w:rsidR="00727CBF" w:rsidRDefault="00727CBF" w:rsidP="00727CBF">
      <w:pPr>
        <w:pStyle w:val="consplusnormal"/>
        <w:spacing w:before="0" w:beforeAutospacing="0" w:after="0" w:afterAutospacing="0"/>
        <w:ind w:firstLine="709"/>
        <w:jc w:val="both"/>
        <w:rPr>
          <w:sz w:val="28"/>
          <w:szCs w:val="28"/>
        </w:rPr>
      </w:pPr>
      <w:r w:rsidRPr="005206C7">
        <w:rPr>
          <w:sz w:val="28"/>
          <w:szCs w:val="28"/>
        </w:rPr>
        <w:t>- другие, не запрещенные действующим законодательством поступления.</w:t>
      </w:r>
    </w:p>
    <w:p w:rsidR="00727CBF" w:rsidRPr="005206C7" w:rsidRDefault="00727CBF" w:rsidP="00727CBF">
      <w:pPr>
        <w:pStyle w:val="consplusnormal"/>
        <w:spacing w:before="0" w:beforeAutospacing="0" w:after="0" w:afterAutospacing="0"/>
        <w:ind w:firstLine="709"/>
        <w:jc w:val="both"/>
        <w:rPr>
          <w:sz w:val="28"/>
          <w:szCs w:val="28"/>
        </w:rPr>
      </w:pPr>
      <w:r>
        <w:rPr>
          <w:sz w:val="28"/>
          <w:szCs w:val="28"/>
        </w:rPr>
        <w:t xml:space="preserve">5.3. </w:t>
      </w:r>
      <w:r w:rsidRPr="005206C7">
        <w:rPr>
          <w:sz w:val="28"/>
          <w:szCs w:val="28"/>
        </w:rPr>
        <w:t xml:space="preserve">Решения </w:t>
      </w:r>
      <w:r>
        <w:rPr>
          <w:sz w:val="28"/>
          <w:szCs w:val="28"/>
        </w:rPr>
        <w:t>С</w:t>
      </w:r>
      <w:r w:rsidRPr="005206C7">
        <w:rPr>
          <w:sz w:val="28"/>
          <w:szCs w:val="28"/>
        </w:rPr>
        <w:t>обрания граждан о внесении добровольных пожертвований, добровольном трудовом участии граждан носят рекомендательный характер</w:t>
      </w:r>
      <w:r>
        <w:rPr>
          <w:sz w:val="28"/>
          <w:szCs w:val="28"/>
        </w:rPr>
        <w:t>.</w:t>
      </w:r>
    </w:p>
    <w:p w:rsidR="00727CBF" w:rsidRPr="005206C7" w:rsidRDefault="00727CBF" w:rsidP="00727CBF">
      <w:pPr>
        <w:pStyle w:val="consplusnormal"/>
        <w:spacing w:before="0" w:beforeAutospacing="0" w:after="0" w:afterAutospacing="0"/>
        <w:ind w:firstLine="709"/>
        <w:jc w:val="both"/>
        <w:rPr>
          <w:sz w:val="28"/>
          <w:szCs w:val="28"/>
        </w:rPr>
      </w:pPr>
      <w:r w:rsidRPr="005206C7">
        <w:rPr>
          <w:sz w:val="28"/>
          <w:szCs w:val="28"/>
        </w:rPr>
        <w:t>5.</w:t>
      </w:r>
      <w:r>
        <w:rPr>
          <w:sz w:val="28"/>
          <w:szCs w:val="28"/>
        </w:rPr>
        <w:t>4</w:t>
      </w:r>
      <w:r w:rsidRPr="005206C7">
        <w:rPr>
          <w:sz w:val="28"/>
          <w:szCs w:val="28"/>
        </w:rPr>
        <w:t>. В собственности ТОС может находиться имущество, не запрещенное в установленном порядке для собственности некоммерческих организаций, в том числе здания, сооружения, жилищный фонд, транспорт, оборудование, инвентарь, денежные средства в рублях и иностранной валюте, ценные бумаги, а также имущество, переданное органами местного самоуправления  в обеспечение деятельности ТОС.</w:t>
      </w:r>
    </w:p>
    <w:p w:rsidR="00727CBF" w:rsidRPr="005206C7" w:rsidRDefault="00727CBF" w:rsidP="00727CBF">
      <w:pPr>
        <w:pStyle w:val="consplusnormal"/>
        <w:spacing w:before="0" w:beforeAutospacing="0" w:after="0" w:afterAutospacing="0"/>
        <w:ind w:firstLine="709"/>
        <w:jc w:val="both"/>
        <w:rPr>
          <w:sz w:val="28"/>
          <w:szCs w:val="28"/>
        </w:rPr>
      </w:pPr>
      <w:r w:rsidRPr="005206C7">
        <w:rPr>
          <w:sz w:val="28"/>
          <w:szCs w:val="28"/>
        </w:rPr>
        <w:t>5.</w:t>
      </w:r>
      <w:r>
        <w:rPr>
          <w:sz w:val="28"/>
          <w:szCs w:val="28"/>
        </w:rPr>
        <w:t>5</w:t>
      </w:r>
      <w:r w:rsidRPr="005206C7">
        <w:rPr>
          <w:sz w:val="28"/>
          <w:szCs w:val="28"/>
        </w:rPr>
        <w:t xml:space="preserve"> . По решению представительного органа местного самоуправления могут выделяться средства местного бюджета на выполнение полномочий, переданных ТОС на основании договора между органами ТОС и органами местного самоуправления.</w:t>
      </w:r>
    </w:p>
    <w:p w:rsidR="00727CBF" w:rsidRPr="005206C7" w:rsidRDefault="00727CBF" w:rsidP="00727CBF">
      <w:pPr>
        <w:pStyle w:val="consplusnormal"/>
        <w:spacing w:before="0" w:beforeAutospacing="0" w:after="0" w:afterAutospacing="0"/>
        <w:ind w:firstLine="709"/>
        <w:jc w:val="both"/>
        <w:rPr>
          <w:sz w:val="28"/>
          <w:szCs w:val="28"/>
        </w:rPr>
      </w:pPr>
      <w:r w:rsidRPr="005206C7">
        <w:rPr>
          <w:sz w:val="28"/>
          <w:szCs w:val="28"/>
        </w:rPr>
        <w:t>5.6. Собственные финансовые средства и имущество ТОС используются исключительно для реализации направлений деятельности ТОС, определенных настоящим Уставом.</w:t>
      </w:r>
    </w:p>
    <w:p w:rsidR="00727CBF" w:rsidRPr="005206C7" w:rsidRDefault="00727CBF" w:rsidP="00727CBF">
      <w:pPr>
        <w:pStyle w:val="consplusnormal"/>
        <w:spacing w:before="0" w:beforeAutospacing="0" w:after="0" w:afterAutospacing="0"/>
        <w:ind w:firstLine="709"/>
        <w:jc w:val="both"/>
        <w:rPr>
          <w:sz w:val="28"/>
          <w:szCs w:val="28"/>
        </w:rPr>
      </w:pPr>
      <w:r>
        <w:rPr>
          <w:sz w:val="28"/>
          <w:szCs w:val="28"/>
        </w:rPr>
        <w:t xml:space="preserve">5.7. </w:t>
      </w:r>
      <w:r w:rsidRPr="005206C7">
        <w:rPr>
          <w:sz w:val="28"/>
          <w:szCs w:val="28"/>
        </w:rPr>
        <w:t xml:space="preserve">Приобретение имущества, распоряжение имуществом и финансовыми средствами в целях осуществления ТОС осуществляется </w:t>
      </w:r>
      <w:r>
        <w:rPr>
          <w:sz w:val="28"/>
          <w:szCs w:val="28"/>
        </w:rPr>
        <w:t>Советом ТОС</w:t>
      </w:r>
      <w:r w:rsidRPr="005206C7">
        <w:rPr>
          <w:sz w:val="28"/>
          <w:szCs w:val="28"/>
        </w:rPr>
        <w:t xml:space="preserve"> в порядке, определенном </w:t>
      </w:r>
      <w:r>
        <w:rPr>
          <w:sz w:val="28"/>
          <w:szCs w:val="28"/>
        </w:rPr>
        <w:t>на С</w:t>
      </w:r>
      <w:r w:rsidRPr="005206C7">
        <w:rPr>
          <w:sz w:val="28"/>
          <w:szCs w:val="28"/>
        </w:rPr>
        <w:t>обрани</w:t>
      </w:r>
      <w:r>
        <w:rPr>
          <w:sz w:val="28"/>
          <w:szCs w:val="28"/>
        </w:rPr>
        <w:t>ях</w:t>
      </w:r>
      <w:r w:rsidRPr="005206C7">
        <w:rPr>
          <w:sz w:val="28"/>
          <w:szCs w:val="28"/>
        </w:rPr>
        <w:t xml:space="preserve"> граждан.</w:t>
      </w:r>
    </w:p>
    <w:p w:rsidR="00727CBF" w:rsidRPr="00DC64E7" w:rsidRDefault="00727CBF" w:rsidP="00727CBF">
      <w:pPr>
        <w:pStyle w:val="consplusnormal"/>
        <w:spacing w:before="0" w:beforeAutospacing="0" w:after="0" w:afterAutospacing="0"/>
        <w:ind w:firstLine="709"/>
        <w:jc w:val="both"/>
        <w:rPr>
          <w:sz w:val="28"/>
          <w:szCs w:val="28"/>
        </w:rPr>
      </w:pPr>
      <w:r w:rsidRPr="005206C7">
        <w:rPr>
          <w:sz w:val="28"/>
          <w:szCs w:val="28"/>
        </w:rPr>
        <w:t>5.</w:t>
      </w:r>
      <w:r>
        <w:rPr>
          <w:sz w:val="28"/>
          <w:szCs w:val="28"/>
        </w:rPr>
        <w:t>8</w:t>
      </w:r>
      <w:r w:rsidRPr="005206C7">
        <w:rPr>
          <w:sz w:val="28"/>
          <w:szCs w:val="28"/>
        </w:rPr>
        <w:t xml:space="preserve">. Непосредственную ответственность за организацию учета имущества, финансовых средств, их использование несет </w:t>
      </w:r>
      <w:r>
        <w:rPr>
          <w:sz w:val="28"/>
          <w:szCs w:val="28"/>
        </w:rPr>
        <w:t>Совет ТОС</w:t>
      </w:r>
      <w:r w:rsidRPr="005206C7">
        <w:rPr>
          <w:sz w:val="28"/>
          <w:szCs w:val="28"/>
        </w:rPr>
        <w:t xml:space="preserve">. Учет имущества и </w:t>
      </w:r>
      <w:r w:rsidRPr="00DC64E7">
        <w:rPr>
          <w:sz w:val="28"/>
          <w:szCs w:val="28"/>
        </w:rPr>
        <w:t>финансовых средств, финансово-экономическая и хозяйственная деятельность ТОС осуществляется в соответствии с действующим законодательством.</w:t>
      </w:r>
    </w:p>
    <w:p w:rsidR="00727CBF" w:rsidRPr="00D10074" w:rsidRDefault="00727CBF" w:rsidP="00727CBF">
      <w:pPr>
        <w:pStyle w:val="consplusnormal"/>
        <w:spacing w:before="0" w:beforeAutospacing="0" w:after="0" w:afterAutospacing="0"/>
        <w:ind w:firstLine="709"/>
        <w:jc w:val="both"/>
        <w:rPr>
          <w:sz w:val="28"/>
          <w:szCs w:val="28"/>
        </w:rPr>
      </w:pPr>
      <w:r w:rsidRPr="00DC64E7">
        <w:rPr>
          <w:sz w:val="28"/>
          <w:szCs w:val="28"/>
        </w:rPr>
        <w:t>5.</w:t>
      </w:r>
      <w:r>
        <w:rPr>
          <w:sz w:val="28"/>
          <w:szCs w:val="28"/>
        </w:rPr>
        <w:t>9</w:t>
      </w:r>
      <w:r w:rsidRPr="00DC64E7">
        <w:rPr>
          <w:sz w:val="28"/>
          <w:szCs w:val="28"/>
        </w:rPr>
        <w:t>. В случае прекращения деятельности ТОС собственные финансовые средства и  имущество направляются на цели, в интересах которых ТОС был создан, и (или) на благотворительные цели.</w:t>
      </w:r>
    </w:p>
    <w:p w:rsidR="00727CBF" w:rsidRPr="00C4532D" w:rsidRDefault="00727CBF" w:rsidP="00727CBF">
      <w:pPr>
        <w:pStyle w:val="consplusnormal"/>
        <w:spacing w:before="0" w:beforeAutospacing="0" w:after="0" w:afterAutospacing="0"/>
        <w:jc w:val="center"/>
        <w:outlineLvl w:val="1"/>
        <w:rPr>
          <w:b/>
          <w:sz w:val="28"/>
          <w:szCs w:val="28"/>
        </w:rPr>
      </w:pPr>
      <w:r w:rsidRPr="00C4532D">
        <w:rPr>
          <w:b/>
          <w:sz w:val="28"/>
          <w:szCs w:val="28"/>
          <w:lang w:val="en-US"/>
        </w:rPr>
        <w:t>VI</w:t>
      </w:r>
      <w:r w:rsidRPr="00C4532D">
        <w:rPr>
          <w:b/>
          <w:sz w:val="28"/>
          <w:szCs w:val="28"/>
        </w:rPr>
        <w:t>. ПРЕКРАЩЕНИЕ ДЕЯТЕЛЬНОСТИ ТОС</w:t>
      </w:r>
    </w:p>
    <w:p w:rsidR="00727CBF" w:rsidRPr="00D10074" w:rsidRDefault="00727CBF" w:rsidP="00727CBF">
      <w:pPr>
        <w:ind w:firstLine="567"/>
        <w:rPr>
          <w:rFonts w:ascii="Times New Roman" w:eastAsia="Times New Roman" w:hAnsi="Times New Roman"/>
          <w:sz w:val="28"/>
          <w:szCs w:val="28"/>
          <w:lang w:eastAsia="ru-RU"/>
        </w:rPr>
      </w:pPr>
    </w:p>
    <w:p w:rsidR="00727CBF" w:rsidRPr="00D10074" w:rsidRDefault="00727CBF" w:rsidP="00727CBF">
      <w:pPr>
        <w:ind w:firstLine="709"/>
        <w:rPr>
          <w:rFonts w:ascii="Times New Roman" w:eastAsia="Times New Roman" w:hAnsi="Times New Roman"/>
          <w:sz w:val="28"/>
          <w:szCs w:val="28"/>
          <w:lang w:eastAsia="ru-RU"/>
        </w:rPr>
      </w:pPr>
      <w:r w:rsidRPr="00D10074">
        <w:rPr>
          <w:rFonts w:ascii="Times New Roman" w:eastAsia="Times New Roman" w:hAnsi="Times New Roman"/>
          <w:sz w:val="28"/>
          <w:szCs w:val="28"/>
          <w:lang w:eastAsia="ru-RU"/>
        </w:rPr>
        <w:t>6.1. Прекращение деятельности ТОС осуществля</w:t>
      </w:r>
      <w:r>
        <w:rPr>
          <w:rFonts w:ascii="Times New Roman" w:eastAsia="Times New Roman" w:hAnsi="Times New Roman"/>
          <w:sz w:val="28"/>
          <w:szCs w:val="28"/>
          <w:lang w:eastAsia="ru-RU"/>
        </w:rPr>
        <w:t>ет</w:t>
      </w:r>
      <w:r w:rsidRPr="00D10074">
        <w:rPr>
          <w:rFonts w:ascii="Times New Roman" w:eastAsia="Times New Roman" w:hAnsi="Times New Roman"/>
          <w:sz w:val="28"/>
          <w:szCs w:val="28"/>
          <w:lang w:eastAsia="ru-RU"/>
        </w:rPr>
        <w:t xml:space="preserve">ся </w:t>
      </w:r>
      <w:r>
        <w:rPr>
          <w:rFonts w:ascii="Times New Roman" w:eastAsia="Times New Roman" w:hAnsi="Times New Roman"/>
          <w:sz w:val="28"/>
          <w:szCs w:val="28"/>
          <w:lang w:eastAsia="ru-RU"/>
        </w:rPr>
        <w:t>на основании решения Собрания граждан</w:t>
      </w:r>
      <w:r w:rsidRPr="00D10074">
        <w:rPr>
          <w:rFonts w:ascii="Times New Roman" w:eastAsia="Times New Roman" w:hAnsi="Times New Roman"/>
          <w:sz w:val="28"/>
          <w:szCs w:val="28"/>
          <w:lang w:eastAsia="ru-RU"/>
        </w:rPr>
        <w:t xml:space="preserve">. </w:t>
      </w:r>
    </w:p>
    <w:p w:rsidR="00727CBF" w:rsidRPr="00DC64E7" w:rsidRDefault="00727CBF" w:rsidP="00727CBF">
      <w:pPr>
        <w:ind w:firstLine="709"/>
        <w:rPr>
          <w:rFonts w:ascii="Times New Roman" w:eastAsia="Times New Roman" w:hAnsi="Times New Roman"/>
          <w:sz w:val="28"/>
          <w:szCs w:val="28"/>
          <w:lang w:eastAsia="ru-RU"/>
        </w:rPr>
      </w:pPr>
      <w:r w:rsidRPr="00DC64E7">
        <w:rPr>
          <w:rFonts w:ascii="Times New Roman" w:eastAsia="Times New Roman" w:hAnsi="Times New Roman"/>
          <w:sz w:val="28"/>
          <w:szCs w:val="28"/>
          <w:lang w:eastAsia="ru-RU"/>
        </w:rPr>
        <w:t>6.2. Решение о прекращении деятельности ТОС считается принятым, если за него проголосовало не менее двух третей граждан. Прекращение деятельности ТОС осуществляется в соответствии с действующим законодательством.</w:t>
      </w:r>
    </w:p>
    <w:p w:rsidR="00727CBF" w:rsidRPr="00DC64E7" w:rsidRDefault="00727CBF" w:rsidP="00727CBF">
      <w:pPr>
        <w:ind w:firstLine="709"/>
        <w:rPr>
          <w:rFonts w:ascii="Times New Roman" w:eastAsia="Times New Roman" w:hAnsi="Times New Roman"/>
          <w:sz w:val="28"/>
          <w:szCs w:val="28"/>
          <w:lang w:eastAsia="ru-RU"/>
        </w:rPr>
      </w:pPr>
      <w:r w:rsidRPr="00DC64E7">
        <w:rPr>
          <w:rFonts w:ascii="Times New Roman" w:eastAsia="Times New Roman" w:hAnsi="Times New Roman"/>
          <w:sz w:val="28"/>
          <w:szCs w:val="28"/>
          <w:lang w:eastAsia="ru-RU"/>
        </w:rPr>
        <w:t xml:space="preserve">6.3. Собрание граждан, наряду с принятием решения о прекращение деятельности ТОС назначает ликвидационную комиссию и устанавливает в соответствии с Гражданским Кодексом РФ и Федеральным Законом «О некоммерческих организациях» порядок и сроки ликвидации ТОС. </w:t>
      </w:r>
    </w:p>
    <w:p w:rsidR="00727CBF" w:rsidRPr="00DC64E7" w:rsidRDefault="00727CBF" w:rsidP="00727CBF">
      <w:pPr>
        <w:ind w:firstLine="709"/>
        <w:rPr>
          <w:rFonts w:ascii="Times New Roman" w:eastAsia="Times New Roman" w:hAnsi="Times New Roman"/>
          <w:sz w:val="28"/>
          <w:szCs w:val="28"/>
          <w:lang w:eastAsia="ru-RU"/>
        </w:rPr>
      </w:pPr>
      <w:r w:rsidRPr="00DC64E7">
        <w:rPr>
          <w:rFonts w:ascii="Times New Roman" w:eastAsia="Times New Roman" w:hAnsi="Times New Roman"/>
          <w:sz w:val="28"/>
          <w:szCs w:val="28"/>
          <w:lang w:eastAsia="ru-RU"/>
        </w:rPr>
        <w:t>6.</w:t>
      </w:r>
      <w:r>
        <w:rPr>
          <w:rFonts w:ascii="Times New Roman" w:eastAsia="Times New Roman" w:hAnsi="Times New Roman"/>
          <w:sz w:val="28"/>
          <w:szCs w:val="28"/>
          <w:lang w:eastAsia="ru-RU"/>
        </w:rPr>
        <w:t>4</w:t>
      </w:r>
      <w:r w:rsidRPr="00DC64E7">
        <w:rPr>
          <w:rFonts w:ascii="Times New Roman" w:eastAsia="Times New Roman" w:hAnsi="Times New Roman"/>
          <w:sz w:val="28"/>
          <w:szCs w:val="28"/>
          <w:lang w:eastAsia="ru-RU"/>
        </w:rPr>
        <w:t>. После принятия соответствующего решения ликвидационная комиссия направляет в органы местного самоуправления письменное уведомление о прекращении осуществления ТОС – ликвидации ТОС.</w:t>
      </w:r>
    </w:p>
    <w:p w:rsidR="00727CBF" w:rsidRPr="00DC64E7" w:rsidRDefault="00727CBF" w:rsidP="00727CBF">
      <w:pPr>
        <w:ind w:firstLine="709"/>
        <w:rPr>
          <w:rFonts w:ascii="Times New Roman" w:eastAsia="Times New Roman" w:hAnsi="Times New Roman"/>
          <w:sz w:val="28"/>
          <w:szCs w:val="28"/>
          <w:lang w:eastAsia="ru-RU"/>
        </w:rPr>
      </w:pPr>
      <w:r w:rsidRPr="00DC64E7">
        <w:rPr>
          <w:rFonts w:ascii="Times New Roman" w:eastAsia="Times New Roman" w:hAnsi="Times New Roman"/>
          <w:sz w:val="28"/>
          <w:szCs w:val="28"/>
          <w:lang w:eastAsia="ru-RU"/>
        </w:rPr>
        <w:t>6.</w:t>
      </w:r>
      <w:r>
        <w:rPr>
          <w:rFonts w:ascii="Times New Roman" w:eastAsia="Times New Roman" w:hAnsi="Times New Roman"/>
          <w:sz w:val="28"/>
          <w:szCs w:val="28"/>
          <w:lang w:eastAsia="ru-RU"/>
        </w:rPr>
        <w:t>5</w:t>
      </w:r>
      <w:r w:rsidRPr="00DC64E7">
        <w:rPr>
          <w:rFonts w:ascii="Times New Roman" w:eastAsia="Times New Roman" w:hAnsi="Times New Roman"/>
          <w:sz w:val="28"/>
          <w:szCs w:val="28"/>
          <w:lang w:eastAsia="ru-RU"/>
        </w:rPr>
        <w:t xml:space="preserve">. На основании полученного уведомления Администрация </w:t>
      </w:r>
      <w:r>
        <w:rPr>
          <w:rFonts w:ascii="Times New Roman" w:hAnsi="Times New Roman"/>
          <w:sz w:val="28"/>
          <w:szCs w:val="28"/>
        </w:rPr>
        <w:t xml:space="preserve">Татарского  сельского </w:t>
      </w:r>
      <w:r w:rsidRPr="00DC64E7">
        <w:rPr>
          <w:rFonts w:ascii="Times New Roman" w:hAnsi="Times New Roman"/>
          <w:sz w:val="28"/>
          <w:szCs w:val="28"/>
        </w:rPr>
        <w:t xml:space="preserve">поселения Монастырщинского района Смоленской области </w:t>
      </w:r>
      <w:r w:rsidRPr="00DC64E7">
        <w:rPr>
          <w:rFonts w:ascii="Times New Roman" w:eastAsia="Times New Roman" w:hAnsi="Times New Roman"/>
          <w:sz w:val="28"/>
          <w:szCs w:val="28"/>
          <w:lang w:eastAsia="ru-RU"/>
        </w:rPr>
        <w:t xml:space="preserve">вносит изменения в Реестр зарегистрированных уставов ТОС, а </w:t>
      </w:r>
      <w:r>
        <w:rPr>
          <w:rFonts w:ascii="Times New Roman" w:eastAsia="Times New Roman" w:hAnsi="Times New Roman"/>
          <w:sz w:val="28"/>
          <w:szCs w:val="28"/>
          <w:lang w:eastAsia="ru-RU"/>
        </w:rPr>
        <w:t>Совет депутатов Татарского сельского</w:t>
      </w:r>
      <w:r w:rsidRPr="00DC64E7">
        <w:rPr>
          <w:rFonts w:ascii="Times New Roman" w:hAnsi="Times New Roman"/>
          <w:sz w:val="28"/>
          <w:szCs w:val="28"/>
        </w:rPr>
        <w:t xml:space="preserve"> поселения Монастырщинского района Смоленской области</w:t>
      </w:r>
      <w:r w:rsidRPr="00DC64E7">
        <w:rPr>
          <w:rFonts w:ascii="Times New Roman" w:eastAsia="Times New Roman" w:hAnsi="Times New Roman"/>
          <w:sz w:val="28"/>
          <w:szCs w:val="28"/>
          <w:lang w:eastAsia="ru-RU"/>
        </w:rPr>
        <w:t xml:space="preserve"> призна</w:t>
      </w:r>
      <w:r>
        <w:rPr>
          <w:rFonts w:ascii="Times New Roman" w:eastAsia="Times New Roman" w:hAnsi="Times New Roman"/>
          <w:sz w:val="28"/>
          <w:szCs w:val="28"/>
          <w:lang w:eastAsia="ru-RU"/>
        </w:rPr>
        <w:t>е</w:t>
      </w:r>
      <w:r w:rsidRPr="00DC64E7">
        <w:rPr>
          <w:rFonts w:ascii="Times New Roman" w:eastAsia="Times New Roman" w:hAnsi="Times New Roman"/>
          <w:sz w:val="28"/>
          <w:szCs w:val="28"/>
          <w:lang w:eastAsia="ru-RU"/>
        </w:rPr>
        <w:t xml:space="preserve">т утратившим силу решение об установлении границ территории, на которой осуществляется ТОС. </w:t>
      </w:r>
    </w:p>
    <w:p w:rsidR="00727CBF" w:rsidRPr="00170029" w:rsidRDefault="00727CBF" w:rsidP="00727CBF">
      <w:pPr>
        <w:ind w:firstLine="709"/>
        <w:rPr>
          <w:rFonts w:ascii="Times New Roman" w:eastAsia="Times New Roman" w:hAnsi="Times New Roman"/>
          <w:sz w:val="28"/>
          <w:szCs w:val="28"/>
          <w:lang w:eastAsia="ru-RU"/>
        </w:rPr>
      </w:pPr>
      <w:r w:rsidRPr="00DC64E7">
        <w:rPr>
          <w:rFonts w:ascii="Times New Roman" w:eastAsia="Times New Roman" w:hAnsi="Times New Roman"/>
          <w:sz w:val="28"/>
          <w:szCs w:val="28"/>
          <w:lang w:eastAsia="ru-RU"/>
        </w:rPr>
        <w:t>6.</w:t>
      </w:r>
      <w:r>
        <w:rPr>
          <w:rFonts w:ascii="Times New Roman" w:eastAsia="Times New Roman" w:hAnsi="Times New Roman"/>
          <w:sz w:val="28"/>
          <w:szCs w:val="28"/>
          <w:lang w:eastAsia="ru-RU"/>
        </w:rPr>
        <w:t>6</w:t>
      </w:r>
      <w:r w:rsidRPr="00DC64E7">
        <w:rPr>
          <w:rFonts w:ascii="Times New Roman" w:eastAsia="Times New Roman" w:hAnsi="Times New Roman"/>
          <w:sz w:val="28"/>
          <w:szCs w:val="28"/>
          <w:lang w:eastAsia="ru-RU"/>
        </w:rPr>
        <w:t xml:space="preserve">. Деятельность ТОС считается завершенной с момента опубликования Решения </w:t>
      </w:r>
      <w:r w:rsidRPr="00170029">
        <w:rPr>
          <w:rFonts w:ascii="Times New Roman" w:eastAsia="Times New Roman" w:hAnsi="Times New Roman"/>
          <w:sz w:val="28"/>
          <w:szCs w:val="28"/>
          <w:lang w:eastAsia="ru-RU"/>
        </w:rPr>
        <w:t xml:space="preserve">Совет депутатов  </w:t>
      </w:r>
      <w:r>
        <w:rPr>
          <w:rFonts w:ascii="Times New Roman" w:hAnsi="Times New Roman"/>
          <w:sz w:val="28"/>
          <w:szCs w:val="28"/>
        </w:rPr>
        <w:t>Татарского сельского</w:t>
      </w:r>
      <w:r w:rsidRPr="00170029">
        <w:rPr>
          <w:rFonts w:ascii="Times New Roman" w:hAnsi="Times New Roman"/>
          <w:sz w:val="28"/>
          <w:szCs w:val="28"/>
        </w:rPr>
        <w:t xml:space="preserve"> поселения Монастырщинского района Смоленской области</w:t>
      </w:r>
      <w:r w:rsidRPr="00170029">
        <w:rPr>
          <w:rFonts w:ascii="Times New Roman" w:eastAsia="Times New Roman" w:hAnsi="Times New Roman"/>
          <w:sz w:val="28"/>
          <w:szCs w:val="28"/>
          <w:lang w:eastAsia="ru-RU"/>
        </w:rPr>
        <w:t xml:space="preserve"> о признании утратившим силу Решения об установлении границ территории, на которой осуществляется ТОС.</w:t>
      </w:r>
    </w:p>
    <w:p w:rsidR="00727CBF" w:rsidRPr="00170029" w:rsidRDefault="00727CBF" w:rsidP="00727CBF">
      <w:pPr>
        <w:ind w:firstLine="709"/>
        <w:rPr>
          <w:rFonts w:ascii="Times New Roman" w:eastAsia="Times New Roman" w:hAnsi="Times New Roman"/>
          <w:sz w:val="28"/>
          <w:szCs w:val="28"/>
          <w:lang w:eastAsia="ru-RU"/>
        </w:rPr>
      </w:pPr>
    </w:p>
    <w:p w:rsidR="00727CBF" w:rsidRPr="00170029" w:rsidRDefault="00727CBF" w:rsidP="00727CBF">
      <w:pPr>
        <w:ind w:firstLine="709"/>
        <w:rPr>
          <w:rFonts w:ascii="Times New Roman" w:eastAsia="Times New Roman" w:hAnsi="Times New Roman"/>
          <w:sz w:val="28"/>
          <w:szCs w:val="28"/>
          <w:lang w:eastAsia="ru-RU"/>
        </w:rPr>
      </w:pPr>
    </w:p>
    <w:p w:rsidR="00727CBF" w:rsidRPr="00170029" w:rsidRDefault="00727CBF" w:rsidP="00727CBF">
      <w:pPr>
        <w:jc w:val="center"/>
        <w:rPr>
          <w:rFonts w:ascii="Times New Roman" w:eastAsia="Times New Roman" w:hAnsi="Times New Roman"/>
          <w:b/>
          <w:sz w:val="28"/>
          <w:szCs w:val="28"/>
          <w:lang w:eastAsia="ru-RU"/>
        </w:rPr>
      </w:pPr>
      <w:r w:rsidRPr="00170029">
        <w:rPr>
          <w:rFonts w:ascii="Times New Roman" w:eastAsia="Times New Roman" w:hAnsi="Times New Roman"/>
          <w:b/>
          <w:sz w:val="28"/>
          <w:szCs w:val="28"/>
          <w:lang w:val="en-US" w:eastAsia="ru-RU"/>
        </w:rPr>
        <w:t>VII</w:t>
      </w:r>
      <w:r w:rsidRPr="00170029">
        <w:rPr>
          <w:rFonts w:ascii="Times New Roman" w:eastAsia="Times New Roman" w:hAnsi="Times New Roman"/>
          <w:b/>
          <w:sz w:val="28"/>
          <w:szCs w:val="28"/>
          <w:lang w:eastAsia="ru-RU"/>
        </w:rPr>
        <w:t>. ВНЕСЕНИЕ ИЗМЕНЕНИЙ И ДОПОЛНЕНИЙ В УСТАВ ТОС</w:t>
      </w:r>
    </w:p>
    <w:p w:rsidR="00727CBF" w:rsidRPr="00170029" w:rsidRDefault="00727CBF" w:rsidP="00727CBF">
      <w:pPr>
        <w:rPr>
          <w:rFonts w:ascii="Times New Roman" w:hAnsi="Times New Roman"/>
          <w:sz w:val="28"/>
          <w:szCs w:val="28"/>
        </w:rPr>
      </w:pPr>
    </w:p>
    <w:p w:rsidR="00727CBF" w:rsidRPr="00170029" w:rsidRDefault="00727CBF" w:rsidP="00727CBF">
      <w:pPr>
        <w:pStyle w:val="ConsPlusNormal0"/>
        <w:ind w:firstLine="709"/>
        <w:jc w:val="both"/>
        <w:rPr>
          <w:rFonts w:ascii="Times New Roman" w:hAnsi="Times New Roman" w:cs="Times New Roman"/>
          <w:sz w:val="28"/>
          <w:szCs w:val="28"/>
        </w:rPr>
      </w:pPr>
      <w:r w:rsidRPr="00170029">
        <w:rPr>
          <w:rFonts w:ascii="Times New Roman" w:hAnsi="Times New Roman" w:cs="Times New Roman"/>
          <w:sz w:val="28"/>
          <w:szCs w:val="28"/>
        </w:rPr>
        <w:t xml:space="preserve">7.1. Изменения и дополнения в настоящий Устав </w:t>
      </w:r>
      <w:r>
        <w:rPr>
          <w:rFonts w:ascii="Times New Roman" w:hAnsi="Times New Roman" w:cs="Times New Roman"/>
          <w:sz w:val="28"/>
          <w:szCs w:val="28"/>
        </w:rPr>
        <w:t xml:space="preserve">ТОС </w:t>
      </w:r>
      <w:r w:rsidRPr="00170029">
        <w:rPr>
          <w:rFonts w:ascii="Times New Roman" w:hAnsi="Times New Roman" w:cs="Times New Roman"/>
          <w:sz w:val="28"/>
          <w:szCs w:val="28"/>
        </w:rPr>
        <w:t>вносятся на основании решения Собрания граждан.</w:t>
      </w:r>
    </w:p>
    <w:p w:rsidR="00727CBF" w:rsidRDefault="00727CBF" w:rsidP="00727CBF">
      <w:r w:rsidRPr="00170029">
        <w:rPr>
          <w:rFonts w:ascii="Times New Roman" w:hAnsi="Times New Roman"/>
          <w:sz w:val="28"/>
          <w:szCs w:val="28"/>
        </w:rPr>
        <w:t xml:space="preserve">7.2. Изменения и дополнения в Устав </w:t>
      </w:r>
      <w:r>
        <w:rPr>
          <w:rFonts w:ascii="Times New Roman" w:hAnsi="Times New Roman"/>
          <w:sz w:val="28"/>
          <w:szCs w:val="28"/>
        </w:rPr>
        <w:t>ТОС</w:t>
      </w:r>
      <w:r w:rsidRPr="00170029">
        <w:rPr>
          <w:rFonts w:ascii="Times New Roman" w:hAnsi="Times New Roman"/>
          <w:sz w:val="28"/>
          <w:szCs w:val="28"/>
        </w:rPr>
        <w:t xml:space="preserve"> подлежат обязательной регистрации в Администр</w:t>
      </w:r>
      <w:r>
        <w:rPr>
          <w:rFonts w:ascii="Times New Roman" w:hAnsi="Times New Roman"/>
          <w:sz w:val="28"/>
          <w:szCs w:val="28"/>
        </w:rPr>
        <w:t>ации Татарского сельского</w:t>
      </w:r>
      <w:r w:rsidRPr="00170029">
        <w:rPr>
          <w:rFonts w:ascii="Times New Roman" w:hAnsi="Times New Roman"/>
          <w:sz w:val="28"/>
          <w:szCs w:val="28"/>
        </w:rPr>
        <w:t xml:space="preserve"> поселения Монастырщинского района Смоленской области и вступают в силу п</w:t>
      </w:r>
      <w:r w:rsidR="00D56536">
        <w:rPr>
          <w:rFonts w:ascii="Times New Roman" w:hAnsi="Times New Roman"/>
          <w:sz w:val="28"/>
          <w:szCs w:val="28"/>
        </w:rPr>
        <w:t>осле их регистрации.</w:t>
      </w:r>
      <w:bookmarkStart w:id="0" w:name="_GoBack"/>
      <w:bookmarkEnd w:id="0"/>
    </w:p>
    <w:p w:rsidR="00727CBF" w:rsidRPr="005A7248" w:rsidRDefault="00727CBF" w:rsidP="001653AE">
      <w:pPr>
        <w:shd w:val="clear" w:color="auto" w:fill="FFFFFF"/>
        <w:jc w:val="left"/>
        <w:rPr>
          <w:rFonts w:ascii="Times New Roman" w:eastAsia="Times New Roman" w:hAnsi="Times New Roman"/>
          <w:color w:val="000000"/>
          <w:sz w:val="28"/>
          <w:szCs w:val="28"/>
          <w:lang w:eastAsia="ru-RU"/>
        </w:rPr>
      </w:pPr>
    </w:p>
    <w:p w:rsidR="00F522D3" w:rsidRDefault="00F522D3"/>
    <w:sectPr w:rsidR="00F522D3" w:rsidSect="006E793B">
      <w:pgSz w:w="11906" w:h="16838"/>
      <w:pgMar w:top="1134" w:right="850" w:bottom="993"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sans-serif">
    <w:panose1 w:val="00000000000000000000"/>
    <w:charset w:val="00"/>
    <w:family w:val="roman"/>
    <w:notTrueType/>
    <w:pitch w:val="default"/>
    <w:sig w:usb0="00000000" w:usb1="00000000" w:usb2="00000000" w:usb3="00000000" w:csb0="00000000" w:csb1="00000000"/>
  </w:font>
  <w:font w:name="Times New Roman;serif">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64CCD"/>
    <w:rsid w:val="001653AE"/>
    <w:rsid w:val="00562DE8"/>
    <w:rsid w:val="006E793B"/>
    <w:rsid w:val="00727CBF"/>
    <w:rsid w:val="00747762"/>
    <w:rsid w:val="007D6F9E"/>
    <w:rsid w:val="00D56536"/>
    <w:rsid w:val="00D64CCD"/>
    <w:rsid w:val="00F15E78"/>
    <w:rsid w:val="00F522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3AE"/>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653AE"/>
    <w:pPr>
      <w:spacing w:before="100" w:beforeAutospacing="1" w:after="100" w:afterAutospacing="1"/>
      <w:jc w:val="left"/>
    </w:pPr>
    <w:rPr>
      <w:rFonts w:ascii="Times New Roman" w:eastAsia="Times New Roman" w:hAnsi="Times New Roman"/>
      <w:sz w:val="24"/>
      <w:szCs w:val="24"/>
      <w:lang w:eastAsia="ru-RU"/>
    </w:rPr>
  </w:style>
  <w:style w:type="character" w:styleId="a4">
    <w:name w:val="Strong"/>
    <w:qFormat/>
    <w:rsid w:val="001653AE"/>
    <w:rPr>
      <w:b/>
      <w:bCs/>
    </w:rPr>
  </w:style>
  <w:style w:type="paragraph" w:styleId="a5">
    <w:name w:val="Body Text"/>
    <w:basedOn w:val="a"/>
    <w:link w:val="a6"/>
    <w:rsid w:val="00727CBF"/>
    <w:pPr>
      <w:tabs>
        <w:tab w:val="left" w:pos="709"/>
      </w:tabs>
      <w:suppressAutoHyphens/>
      <w:spacing w:before="75" w:line="276" w:lineRule="auto"/>
      <w:jc w:val="left"/>
    </w:pPr>
    <w:rPr>
      <w:rFonts w:ascii="Times New Roman" w:eastAsia="Times New Roman;sans-serif" w:hAnsi="Times New Roman" w:cs="Times New Roman;serif"/>
      <w:color w:val="000000"/>
      <w:sz w:val="24"/>
      <w:szCs w:val="24"/>
      <w:lang w:eastAsia="zh-CN"/>
    </w:rPr>
  </w:style>
  <w:style w:type="character" w:customStyle="1" w:styleId="a6">
    <w:name w:val="Основной текст Знак"/>
    <w:basedOn w:val="a0"/>
    <w:link w:val="a5"/>
    <w:rsid w:val="00727CBF"/>
    <w:rPr>
      <w:rFonts w:ascii="Times New Roman" w:eastAsia="Times New Roman;sans-serif" w:hAnsi="Times New Roman" w:cs="Times New Roman;serif"/>
      <w:color w:val="000000"/>
      <w:sz w:val="24"/>
      <w:szCs w:val="24"/>
      <w:lang w:eastAsia="zh-CN"/>
    </w:rPr>
  </w:style>
  <w:style w:type="paragraph" w:customStyle="1" w:styleId="consplustitle">
    <w:name w:val="consplustitle"/>
    <w:basedOn w:val="a"/>
    <w:rsid w:val="00727CBF"/>
    <w:pPr>
      <w:spacing w:before="100" w:beforeAutospacing="1" w:after="100" w:afterAutospacing="1"/>
      <w:jc w:val="left"/>
    </w:pPr>
    <w:rPr>
      <w:rFonts w:ascii="Times New Roman" w:eastAsia="Times New Roman" w:hAnsi="Times New Roman"/>
      <w:sz w:val="24"/>
      <w:szCs w:val="24"/>
      <w:lang w:eastAsia="ru-RU"/>
    </w:rPr>
  </w:style>
  <w:style w:type="paragraph" w:customStyle="1" w:styleId="consplusnormal">
    <w:name w:val="consplusnormal"/>
    <w:basedOn w:val="a"/>
    <w:rsid w:val="00727CBF"/>
    <w:pPr>
      <w:spacing w:before="100" w:beforeAutospacing="1" w:after="100" w:afterAutospacing="1"/>
      <w:jc w:val="left"/>
    </w:pPr>
    <w:rPr>
      <w:rFonts w:ascii="Times New Roman" w:eastAsia="Times New Roman" w:hAnsi="Times New Roman"/>
      <w:sz w:val="24"/>
      <w:szCs w:val="24"/>
      <w:lang w:eastAsia="ru-RU"/>
    </w:rPr>
  </w:style>
  <w:style w:type="paragraph" w:customStyle="1" w:styleId="ConsPlusNormal0">
    <w:name w:val="ConsPlusNormal"/>
    <w:rsid w:val="00727CBF"/>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3AE"/>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653AE"/>
    <w:pPr>
      <w:spacing w:before="100" w:beforeAutospacing="1" w:after="100" w:afterAutospacing="1"/>
      <w:jc w:val="left"/>
    </w:pPr>
    <w:rPr>
      <w:rFonts w:ascii="Times New Roman" w:eastAsia="Times New Roman" w:hAnsi="Times New Roman"/>
      <w:sz w:val="24"/>
      <w:szCs w:val="24"/>
      <w:lang w:eastAsia="ru-RU"/>
    </w:rPr>
  </w:style>
  <w:style w:type="character" w:styleId="a4">
    <w:name w:val="Strong"/>
    <w:qFormat/>
    <w:rsid w:val="001653AE"/>
    <w:rPr>
      <w:b/>
      <w:bCs/>
    </w:rPr>
  </w:style>
  <w:style w:type="paragraph" w:styleId="a5">
    <w:name w:val="Body Text"/>
    <w:basedOn w:val="a"/>
    <w:link w:val="a6"/>
    <w:rsid w:val="00727CBF"/>
    <w:pPr>
      <w:tabs>
        <w:tab w:val="left" w:pos="709"/>
      </w:tabs>
      <w:suppressAutoHyphens/>
      <w:spacing w:before="75" w:line="276" w:lineRule="auto"/>
      <w:jc w:val="left"/>
    </w:pPr>
    <w:rPr>
      <w:rFonts w:ascii="Times New Roman" w:eastAsia="Times New Roman;sans-serif" w:hAnsi="Times New Roman" w:cs="Times New Roman;serif"/>
      <w:color w:val="000000"/>
      <w:sz w:val="24"/>
      <w:szCs w:val="24"/>
      <w:lang w:eastAsia="zh-CN"/>
    </w:rPr>
  </w:style>
  <w:style w:type="character" w:customStyle="1" w:styleId="a6">
    <w:name w:val="Основной текст Знак"/>
    <w:basedOn w:val="a0"/>
    <w:link w:val="a5"/>
    <w:rsid w:val="00727CBF"/>
    <w:rPr>
      <w:rFonts w:ascii="Times New Roman" w:eastAsia="Times New Roman;sans-serif" w:hAnsi="Times New Roman" w:cs="Times New Roman;serif"/>
      <w:color w:val="000000"/>
      <w:sz w:val="24"/>
      <w:szCs w:val="24"/>
      <w:lang w:eastAsia="zh-CN"/>
    </w:rPr>
  </w:style>
  <w:style w:type="paragraph" w:customStyle="1" w:styleId="consplustitle">
    <w:name w:val="consplustitle"/>
    <w:basedOn w:val="a"/>
    <w:rsid w:val="00727CBF"/>
    <w:pPr>
      <w:spacing w:before="100" w:beforeAutospacing="1" w:after="100" w:afterAutospacing="1"/>
      <w:jc w:val="left"/>
    </w:pPr>
    <w:rPr>
      <w:rFonts w:ascii="Times New Roman" w:eastAsia="Times New Roman" w:hAnsi="Times New Roman"/>
      <w:sz w:val="24"/>
      <w:szCs w:val="24"/>
      <w:lang w:eastAsia="ru-RU"/>
    </w:rPr>
  </w:style>
  <w:style w:type="paragraph" w:customStyle="1" w:styleId="consplusnormal">
    <w:name w:val="consplusnormal"/>
    <w:basedOn w:val="a"/>
    <w:rsid w:val="00727CBF"/>
    <w:pPr>
      <w:spacing w:before="100" w:beforeAutospacing="1" w:after="100" w:afterAutospacing="1"/>
      <w:jc w:val="left"/>
    </w:pPr>
    <w:rPr>
      <w:rFonts w:ascii="Times New Roman" w:eastAsia="Times New Roman" w:hAnsi="Times New Roman"/>
      <w:sz w:val="24"/>
      <w:szCs w:val="24"/>
      <w:lang w:eastAsia="ru-RU"/>
    </w:rPr>
  </w:style>
  <w:style w:type="paragraph" w:customStyle="1" w:styleId="ConsPlusNormal0">
    <w:name w:val="ConsPlusNormal"/>
    <w:rsid w:val="00727CBF"/>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12</Pages>
  <Words>3566</Words>
  <Characters>20332</Characters>
  <Application>Microsoft Office Word</Application>
  <DocSecurity>0</DocSecurity>
  <Lines>169</Lines>
  <Paragraphs>47</Paragraphs>
  <ScaleCrop>false</ScaleCrop>
  <Company>SPecialiST RePack</Company>
  <LinksUpToDate>false</LinksUpToDate>
  <CharactersWithSpaces>23851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Мурашкина ТС</dc:creator>
  <cp:keywords/>
  <dc:description/>
  <cp:lastModifiedBy>Доброселье</cp:lastModifiedBy>
  <cp:revision>10</cp:revision>
  <dcterms:created xsi:type="dcterms:W3CDTF">2021-04-14T07:55:00Z</dcterms:created>
  <dcterms:modified xsi:type="dcterms:W3CDTF">2021-04-14T10:26:00Z</dcterms:modified>
</cp:coreProperties>
</file>