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AC7" w:rsidRDefault="00275AC7" w:rsidP="00D07029">
      <w:pPr>
        <w:rPr>
          <w:bCs/>
          <w:sz w:val="28"/>
          <w:szCs w:val="28"/>
        </w:rPr>
      </w:pPr>
    </w:p>
    <w:p w:rsidR="00F81C95" w:rsidRDefault="00F81C95" w:rsidP="00F81C95">
      <w:pPr>
        <w:jc w:val="right"/>
      </w:pPr>
      <w:r>
        <w:rPr>
          <w:noProof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2722245</wp:posOffset>
            </wp:positionH>
            <wp:positionV relativeFrom="paragraph">
              <wp:posOffset>-240030</wp:posOffset>
            </wp:positionV>
            <wp:extent cx="624840" cy="711200"/>
            <wp:effectExtent l="0" t="0" r="3810" b="0"/>
            <wp:wrapTight wrapText="bothSides">
              <wp:wrapPolygon edited="0">
                <wp:start x="0" y="0"/>
                <wp:lineTo x="0" y="20829"/>
                <wp:lineTo x="21073" y="20829"/>
                <wp:lineTo x="21073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711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F81C95" w:rsidRDefault="00F81C95" w:rsidP="00275AC7">
      <w:pPr>
        <w:pStyle w:val="ConsPlusNormal"/>
        <w:ind w:firstLine="0"/>
        <w:rPr>
          <w:rFonts w:ascii="Times New Roman" w:eastAsia="Arial Unicode MS" w:hAnsi="Times New Roman" w:cs="Mangal"/>
          <w:sz w:val="24"/>
          <w:szCs w:val="24"/>
        </w:rPr>
      </w:pPr>
    </w:p>
    <w:p w:rsidR="00275AC7" w:rsidRDefault="00275AC7" w:rsidP="00275AC7">
      <w:pPr>
        <w:rPr>
          <w:lang w:eastAsia="hi-IN" w:bidi="hi-IN"/>
        </w:rPr>
      </w:pPr>
    </w:p>
    <w:p w:rsidR="00E16EB5" w:rsidRPr="00275AC7" w:rsidRDefault="00E16EB5" w:rsidP="00275AC7">
      <w:pPr>
        <w:rPr>
          <w:lang w:eastAsia="hi-IN" w:bidi="hi-IN"/>
        </w:rPr>
      </w:pPr>
    </w:p>
    <w:p w:rsidR="00F81C95" w:rsidRDefault="00DB35B4" w:rsidP="00F81C9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F81C95" w:rsidRDefault="00F81C95" w:rsidP="00F81C9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ТАТАРСКОГО </w:t>
      </w:r>
      <w:r>
        <w:rPr>
          <w:b/>
          <w:bCs/>
          <w:caps/>
          <w:sz w:val="28"/>
          <w:szCs w:val="28"/>
        </w:rPr>
        <w:t xml:space="preserve">сельского </w:t>
      </w:r>
      <w:r>
        <w:rPr>
          <w:b/>
          <w:bCs/>
          <w:sz w:val="28"/>
          <w:szCs w:val="28"/>
        </w:rPr>
        <w:t>ПОСЕЛЕНИЯ</w:t>
      </w:r>
    </w:p>
    <w:p w:rsidR="00F81C95" w:rsidRDefault="00F81C95" w:rsidP="00F81C95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sz w:val="28"/>
          <w:szCs w:val="28"/>
        </w:rPr>
        <w:t xml:space="preserve">МОНАСТЫРЩИНСКОГО </w:t>
      </w:r>
      <w:r>
        <w:rPr>
          <w:b/>
          <w:bCs/>
          <w:caps/>
          <w:sz w:val="28"/>
          <w:szCs w:val="28"/>
        </w:rPr>
        <w:t>района Смоленской области</w:t>
      </w:r>
    </w:p>
    <w:p w:rsidR="00AD5794" w:rsidRDefault="00AD5794" w:rsidP="00F81C95">
      <w:pPr>
        <w:jc w:val="center"/>
        <w:rPr>
          <w:b/>
          <w:bCs/>
          <w:caps/>
          <w:sz w:val="28"/>
          <w:szCs w:val="28"/>
        </w:rPr>
      </w:pPr>
    </w:p>
    <w:p w:rsidR="00AD5794" w:rsidRPr="00AD5794" w:rsidRDefault="00DB35B4" w:rsidP="00F81C95">
      <w:pPr>
        <w:jc w:val="center"/>
        <w:rPr>
          <w:b/>
          <w:bCs/>
          <w:caps/>
          <w:sz w:val="40"/>
          <w:szCs w:val="40"/>
        </w:rPr>
      </w:pPr>
      <w:r>
        <w:rPr>
          <w:b/>
          <w:bCs/>
          <w:caps/>
          <w:sz w:val="40"/>
          <w:szCs w:val="40"/>
        </w:rPr>
        <w:t>ПОСТАНОВЛЕНИЕ</w:t>
      </w:r>
    </w:p>
    <w:p w:rsidR="00AD5794" w:rsidRDefault="00AD5794" w:rsidP="00F81C95">
      <w:pPr>
        <w:rPr>
          <w:sz w:val="28"/>
          <w:szCs w:val="28"/>
        </w:rPr>
      </w:pPr>
    </w:p>
    <w:p w:rsidR="00F81C95" w:rsidRDefault="00275AC7" w:rsidP="00F81C95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522CE">
        <w:rPr>
          <w:sz w:val="28"/>
          <w:szCs w:val="28"/>
        </w:rPr>
        <w:t>04</w:t>
      </w:r>
      <w:r w:rsidR="00DB35B4">
        <w:rPr>
          <w:sz w:val="28"/>
          <w:szCs w:val="28"/>
        </w:rPr>
        <w:t xml:space="preserve"> апреля</w:t>
      </w:r>
      <w:r w:rsidR="00EE7750">
        <w:rPr>
          <w:sz w:val="28"/>
          <w:szCs w:val="28"/>
        </w:rPr>
        <w:t xml:space="preserve"> </w:t>
      </w:r>
      <w:r w:rsidR="00F81C95">
        <w:rPr>
          <w:sz w:val="28"/>
          <w:szCs w:val="28"/>
        </w:rPr>
        <w:t>20</w:t>
      </w:r>
      <w:r w:rsidR="007522CE">
        <w:rPr>
          <w:sz w:val="28"/>
          <w:szCs w:val="28"/>
        </w:rPr>
        <w:t>24</w:t>
      </w:r>
      <w:r w:rsidR="00EE7750">
        <w:rPr>
          <w:sz w:val="28"/>
          <w:szCs w:val="28"/>
        </w:rPr>
        <w:t xml:space="preserve">     </w:t>
      </w:r>
      <w:r w:rsidR="007522CE">
        <w:rPr>
          <w:sz w:val="28"/>
          <w:szCs w:val="28"/>
        </w:rPr>
        <w:t>№ 1</w:t>
      </w:r>
      <w:r w:rsidR="0016066A">
        <w:rPr>
          <w:sz w:val="28"/>
          <w:szCs w:val="28"/>
        </w:rPr>
        <w:t>8</w:t>
      </w:r>
    </w:p>
    <w:p w:rsidR="00EE7750" w:rsidRDefault="00EE7750" w:rsidP="00F81C95">
      <w:pPr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BE0525" w:rsidTr="000941B5">
        <w:tc>
          <w:tcPr>
            <w:tcW w:w="4786" w:type="dxa"/>
          </w:tcPr>
          <w:p w:rsidR="00BE0525" w:rsidRPr="00BE0525" w:rsidRDefault="00BE0525" w:rsidP="00BE0525">
            <w:pPr>
              <w:jc w:val="both"/>
              <w:rPr>
                <w:sz w:val="28"/>
                <w:szCs w:val="28"/>
              </w:rPr>
            </w:pPr>
            <w:r w:rsidRPr="00BE0525">
              <w:rPr>
                <w:sz w:val="28"/>
                <w:szCs w:val="28"/>
              </w:rPr>
              <w:t>О назначении публичных слушаний по проекту отчета об исполнении бюджета Татарского сельского поселения Монастырщинского р</w:t>
            </w:r>
            <w:r w:rsidR="007522CE">
              <w:rPr>
                <w:sz w:val="28"/>
                <w:szCs w:val="28"/>
              </w:rPr>
              <w:t>айона Смоленской области за 2023</w:t>
            </w:r>
            <w:r w:rsidRPr="00BE0525">
              <w:rPr>
                <w:sz w:val="28"/>
                <w:szCs w:val="28"/>
              </w:rPr>
              <w:t xml:space="preserve"> год</w:t>
            </w:r>
          </w:p>
        </w:tc>
      </w:tr>
    </w:tbl>
    <w:p w:rsidR="00F81C95" w:rsidRDefault="00F81C95" w:rsidP="00F81C95">
      <w:pPr>
        <w:rPr>
          <w:sz w:val="28"/>
          <w:szCs w:val="28"/>
        </w:rPr>
      </w:pPr>
    </w:p>
    <w:p w:rsidR="000941B5" w:rsidRDefault="000941B5" w:rsidP="00EE7750">
      <w:pPr>
        <w:pStyle w:val="3"/>
        <w:ind w:firstLine="709"/>
        <w:jc w:val="both"/>
        <w:rPr>
          <w:sz w:val="28"/>
          <w:szCs w:val="28"/>
        </w:rPr>
      </w:pPr>
      <w:proofErr w:type="gramStart"/>
      <w:r w:rsidRPr="000941B5">
        <w:rPr>
          <w:sz w:val="28"/>
          <w:szCs w:val="28"/>
        </w:rPr>
        <w:t xml:space="preserve">В соответствии с Федеральным законом от 06.10.2003 № 131 -ФЗ «Об общих принципах организации местного самоуправления в Российской Федерации», Уставом </w:t>
      </w:r>
      <w:r>
        <w:rPr>
          <w:sz w:val="28"/>
          <w:szCs w:val="28"/>
        </w:rPr>
        <w:t>Татарского сельского поселения Монастырщинского района</w:t>
      </w:r>
      <w:r w:rsidRPr="000941B5">
        <w:rPr>
          <w:sz w:val="28"/>
          <w:szCs w:val="28"/>
        </w:rPr>
        <w:t xml:space="preserve"> Смоленской области, решением </w:t>
      </w:r>
      <w:r>
        <w:rPr>
          <w:sz w:val="28"/>
          <w:szCs w:val="28"/>
        </w:rPr>
        <w:t xml:space="preserve">Совета депутатов Татарского сельского поселения </w:t>
      </w:r>
      <w:r w:rsidRPr="000941B5">
        <w:rPr>
          <w:sz w:val="28"/>
          <w:szCs w:val="28"/>
        </w:rPr>
        <w:t xml:space="preserve">Монастырщинского районного </w:t>
      </w:r>
      <w:r>
        <w:rPr>
          <w:sz w:val="28"/>
          <w:szCs w:val="28"/>
        </w:rPr>
        <w:t>Смоленской области</w:t>
      </w:r>
      <w:r w:rsidRPr="000941B5">
        <w:rPr>
          <w:sz w:val="28"/>
          <w:szCs w:val="28"/>
        </w:rPr>
        <w:t xml:space="preserve"> от </w:t>
      </w:r>
      <w:r>
        <w:rPr>
          <w:sz w:val="28"/>
          <w:szCs w:val="28"/>
        </w:rPr>
        <w:t>24.10</w:t>
      </w:r>
      <w:r w:rsidRPr="000941B5">
        <w:rPr>
          <w:sz w:val="28"/>
          <w:szCs w:val="28"/>
        </w:rPr>
        <w:t>.</w:t>
      </w:r>
      <w:r>
        <w:rPr>
          <w:sz w:val="28"/>
          <w:szCs w:val="28"/>
        </w:rPr>
        <w:t>2015</w:t>
      </w:r>
      <w:r w:rsidRPr="000941B5">
        <w:rPr>
          <w:sz w:val="28"/>
          <w:szCs w:val="28"/>
        </w:rPr>
        <w:t xml:space="preserve"> №</w:t>
      </w:r>
      <w:r>
        <w:rPr>
          <w:sz w:val="28"/>
          <w:szCs w:val="28"/>
        </w:rPr>
        <w:t>7</w:t>
      </w:r>
      <w:r w:rsidRPr="000941B5">
        <w:rPr>
          <w:sz w:val="28"/>
          <w:szCs w:val="28"/>
        </w:rPr>
        <w:t xml:space="preserve"> «Об утверждении </w:t>
      </w:r>
      <w:r>
        <w:rPr>
          <w:sz w:val="28"/>
          <w:szCs w:val="28"/>
        </w:rPr>
        <w:t xml:space="preserve">Порядка организации и </w:t>
      </w:r>
      <w:r w:rsidR="00EE7750">
        <w:rPr>
          <w:sz w:val="28"/>
          <w:szCs w:val="28"/>
        </w:rPr>
        <w:t>проведения,</w:t>
      </w:r>
      <w:r w:rsidRPr="000941B5">
        <w:rPr>
          <w:sz w:val="28"/>
          <w:szCs w:val="28"/>
        </w:rPr>
        <w:t xml:space="preserve"> публичных слушаниях в </w:t>
      </w:r>
      <w:r>
        <w:rPr>
          <w:sz w:val="28"/>
          <w:szCs w:val="28"/>
        </w:rPr>
        <w:t>Татарском сельском поселении Монастырщинского района</w:t>
      </w:r>
      <w:r w:rsidRPr="000941B5">
        <w:rPr>
          <w:sz w:val="28"/>
          <w:szCs w:val="28"/>
        </w:rPr>
        <w:t xml:space="preserve"> Смоленской области»,</w:t>
      </w:r>
      <w:proofErr w:type="gramEnd"/>
    </w:p>
    <w:p w:rsidR="000941B5" w:rsidRDefault="000941B5" w:rsidP="000941B5">
      <w:pPr>
        <w:pStyle w:val="3"/>
        <w:ind w:firstLine="567"/>
        <w:rPr>
          <w:sz w:val="28"/>
          <w:szCs w:val="28"/>
        </w:rPr>
      </w:pPr>
      <w:r w:rsidRPr="000941B5">
        <w:rPr>
          <w:sz w:val="28"/>
          <w:szCs w:val="28"/>
        </w:rPr>
        <w:t xml:space="preserve">Администрация </w:t>
      </w:r>
      <w:r w:rsidR="00892403">
        <w:rPr>
          <w:sz w:val="28"/>
          <w:szCs w:val="28"/>
        </w:rPr>
        <w:t>Татарского сельского поселения Монастырщинского района</w:t>
      </w:r>
      <w:r w:rsidRPr="000941B5">
        <w:rPr>
          <w:sz w:val="28"/>
          <w:szCs w:val="28"/>
        </w:rPr>
        <w:t xml:space="preserve"> Смоленской области </w:t>
      </w:r>
      <w:proofErr w:type="gramStart"/>
      <w:r w:rsidRPr="000941B5">
        <w:rPr>
          <w:sz w:val="28"/>
          <w:szCs w:val="28"/>
        </w:rPr>
        <w:t>п</w:t>
      </w:r>
      <w:proofErr w:type="gramEnd"/>
      <w:r w:rsidRPr="000941B5">
        <w:rPr>
          <w:sz w:val="28"/>
          <w:szCs w:val="28"/>
        </w:rPr>
        <w:t xml:space="preserve"> о с т а н о в л я е т:</w:t>
      </w:r>
    </w:p>
    <w:p w:rsidR="00410F0A" w:rsidRPr="000941B5" w:rsidRDefault="00410F0A" w:rsidP="000941B5">
      <w:pPr>
        <w:pStyle w:val="3"/>
        <w:ind w:firstLine="567"/>
        <w:rPr>
          <w:sz w:val="28"/>
          <w:szCs w:val="28"/>
        </w:rPr>
      </w:pPr>
    </w:p>
    <w:p w:rsidR="00892403" w:rsidRDefault="00892403" w:rsidP="00892403">
      <w:pPr>
        <w:pStyle w:val="3"/>
        <w:ind w:firstLine="709"/>
        <w:jc w:val="both"/>
        <w:rPr>
          <w:sz w:val="28"/>
          <w:szCs w:val="28"/>
        </w:rPr>
      </w:pPr>
      <w:r w:rsidRPr="00892403">
        <w:rPr>
          <w:sz w:val="28"/>
          <w:szCs w:val="28"/>
        </w:rPr>
        <w:t xml:space="preserve">1. Назначить публичные слушания по проекту </w:t>
      </w:r>
      <w:r w:rsidRPr="00BE0525">
        <w:rPr>
          <w:sz w:val="28"/>
          <w:szCs w:val="28"/>
        </w:rPr>
        <w:t>отчета об исполнении бюджета Татарского сельского поселения Монастырщинского р</w:t>
      </w:r>
      <w:r w:rsidR="007522CE">
        <w:rPr>
          <w:sz w:val="28"/>
          <w:szCs w:val="28"/>
        </w:rPr>
        <w:t>айона Смоленской области за 2023</w:t>
      </w:r>
      <w:r w:rsidRPr="00BE0525">
        <w:rPr>
          <w:sz w:val="28"/>
          <w:szCs w:val="28"/>
        </w:rPr>
        <w:t xml:space="preserve"> год</w:t>
      </w:r>
      <w:r w:rsidRPr="00892403">
        <w:rPr>
          <w:sz w:val="28"/>
          <w:szCs w:val="28"/>
        </w:rPr>
        <w:t xml:space="preserve"> на 1</w:t>
      </w:r>
      <w:r>
        <w:rPr>
          <w:sz w:val="28"/>
          <w:szCs w:val="28"/>
        </w:rPr>
        <w:t>2</w:t>
      </w:r>
      <w:r w:rsidRPr="00892403">
        <w:rPr>
          <w:sz w:val="28"/>
          <w:szCs w:val="28"/>
        </w:rPr>
        <w:t xml:space="preserve"> часов 00 минут </w:t>
      </w:r>
      <w:r w:rsidR="007522CE">
        <w:rPr>
          <w:sz w:val="28"/>
          <w:szCs w:val="28"/>
        </w:rPr>
        <w:t>3</w:t>
      </w:r>
      <w:r w:rsidRPr="00892403">
        <w:rPr>
          <w:sz w:val="28"/>
          <w:szCs w:val="28"/>
        </w:rPr>
        <w:t xml:space="preserve"> мая 202</w:t>
      </w:r>
      <w:r w:rsidR="000F3D1D">
        <w:rPr>
          <w:sz w:val="28"/>
          <w:szCs w:val="28"/>
        </w:rPr>
        <w:t>4</w:t>
      </w:r>
      <w:r w:rsidRPr="00892403">
        <w:rPr>
          <w:sz w:val="28"/>
          <w:szCs w:val="28"/>
        </w:rPr>
        <w:t xml:space="preserve"> года в Администрации </w:t>
      </w:r>
      <w:r w:rsidR="00410F0A">
        <w:rPr>
          <w:sz w:val="28"/>
          <w:szCs w:val="28"/>
        </w:rPr>
        <w:t>Татарского сельского поселения Монастырщинского района</w:t>
      </w:r>
      <w:r w:rsidRPr="00892403">
        <w:rPr>
          <w:sz w:val="28"/>
          <w:szCs w:val="28"/>
        </w:rPr>
        <w:t xml:space="preserve"> Смоленской области по адресу: </w:t>
      </w:r>
      <w:r w:rsidR="00410F0A">
        <w:rPr>
          <w:sz w:val="28"/>
          <w:szCs w:val="28"/>
        </w:rPr>
        <w:t>Смоленская область, Монастырщинский район, д. Татарск дом 145</w:t>
      </w:r>
      <w:r w:rsidRPr="00892403">
        <w:rPr>
          <w:sz w:val="28"/>
          <w:szCs w:val="28"/>
        </w:rPr>
        <w:t>.</w:t>
      </w:r>
    </w:p>
    <w:p w:rsidR="00410F0A" w:rsidRPr="00892403" w:rsidRDefault="00410F0A" w:rsidP="00892403">
      <w:pPr>
        <w:pStyle w:val="3"/>
        <w:ind w:firstLine="709"/>
        <w:jc w:val="both"/>
        <w:rPr>
          <w:sz w:val="28"/>
          <w:szCs w:val="28"/>
        </w:rPr>
      </w:pPr>
    </w:p>
    <w:p w:rsidR="00892403" w:rsidRDefault="00410F0A" w:rsidP="00C644C2">
      <w:pPr>
        <w:pStyle w:val="4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410F0A">
        <w:rPr>
          <w:rFonts w:ascii="Times New Roman" w:hAnsi="Times New Roman" w:cs="Times New Roman"/>
          <w:b w:val="0"/>
          <w:sz w:val="28"/>
          <w:szCs w:val="28"/>
        </w:rPr>
        <w:t>2</w:t>
      </w:r>
      <w:r w:rsidR="00892403" w:rsidRPr="00410F0A">
        <w:rPr>
          <w:rFonts w:ascii="Times New Roman" w:hAnsi="Times New Roman" w:cs="Times New Roman"/>
          <w:b w:val="0"/>
          <w:sz w:val="28"/>
          <w:szCs w:val="28"/>
        </w:rPr>
        <w:t xml:space="preserve">. Опубликовать настоящее постановление и проект отчета об исполнении бюджета </w:t>
      </w:r>
      <w:r w:rsidRPr="00410F0A">
        <w:rPr>
          <w:rFonts w:ascii="Times New Roman" w:hAnsi="Times New Roman" w:cs="Times New Roman"/>
          <w:b w:val="0"/>
          <w:sz w:val="28"/>
          <w:szCs w:val="28"/>
        </w:rPr>
        <w:t>Татарского сельского поселения Монастырщинского рай</w:t>
      </w:r>
      <w:r w:rsidR="000F3D1D">
        <w:rPr>
          <w:rFonts w:ascii="Times New Roman" w:hAnsi="Times New Roman" w:cs="Times New Roman"/>
          <w:b w:val="0"/>
          <w:sz w:val="28"/>
          <w:szCs w:val="28"/>
        </w:rPr>
        <w:t xml:space="preserve">она Смоленской области за 2023 </w:t>
      </w:r>
      <w:r w:rsidR="00892403" w:rsidRPr="00410F0A">
        <w:rPr>
          <w:rFonts w:ascii="Times New Roman" w:hAnsi="Times New Roman" w:cs="Times New Roman"/>
          <w:b w:val="0"/>
          <w:sz w:val="28"/>
          <w:szCs w:val="28"/>
        </w:rPr>
        <w:t>в</w:t>
      </w:r>
      <w:r w:rsidR="00863C5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97905">
        <w:rPr>
          <w:rFonts w:ascii="Times New Roman" w:hAnsi="Times New Roman" w:cs="Times New Roman"/>
          <w:b w:val="0"/>
          <w:sz w:val="28"/>
          <w:szCs w:val="28"/>
        </w:rPr>
        <w:t>печатном средстве массовой информации Татарского сельского поселения Монастырщинского района Смоленской области «</w:t>
      </w:r>
      <w:r>
        <w:rPr>
          <w:rFonts w:ascii="Times New Roman" w:hAnsi="Times New Roman" w:cs="Times New Roman"/>
          <w:b w:val="0"/>
          <w:sz w:val="28"/>
          <w:szCs w:val="28"/>
        </w:rPr>
        <w:t>Информационный вестник</w:t>
      </w:r>
      <w:r w:rsidR="00C644C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Татарского сельского поселения» и </w:t>
      </w:r>
      <w:r w:rsidR="00892403" w:rsidRPr="00410F0A">
        <w:rPr>
          <w:rFonts w:ascii="Times New Roman" w:hAnsi="Times New Roman" w:cs="Times New Roman"/>
          <w:b w:val="0"/>
          <w:sz w:val="28"/>
          <w:szCs w:val="28"/>
        </w:rPr>
        <w:t>разместить на официальном сайте</w:t>
      </w:r>
      <w:r w:rsidR="00C644C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Администрации Татарского сельского поселения Монастырщинского района Смоленской области</w:t>
      </w:r>
      <w:r w:rsidR="00892403" w:rsidRPr="00892403">
        <w:rPr>
          <w:sz w:val="28"/>
          <w:szCs w:val="28"/>
        </w:rPr>
        <w:t>.</w:t>
      </w:r>
    </w:p>
    <w:p w:rsidR="00410F0A" w:rsidRPr="00410F0A" w:rsidRDefault="00410F0A" w:rsidP="00410F0A">
      <w:pPr>
        <w:pStyle w:val="4"/>
        <w:shd w:val="clear" w:color="auto" w:fill="auto"/>
        <w:spacing w:before="0" w:line="240" w:lineRule="auto"/>
        <w:ind w:firstLine="284"/>
        <w:rPr>
          <w:rFonts w:ascii="Times New Roman" w:hAnsi="Times New Roman" w:cs="Times New Roman"/>
          <w:b w:val="0"/>
          <w:sz w:val="28"/>
          <w:szCs w:val="28"/>
        </w:rPr>
      </w:pPr>
    </w:p>
    <w:p w:rsidR="00892403" w:rsidRPr="00892403" w:rsidRDefault="00410F0A" w:rsidP="001F4750">
      <w:pPr>
        <w:pStyle w:val="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</w:t>
      </w:r>
      <w:r w:rsidR="00892403" w:rsidRPr="00892403">
        <w:rPr>
          <w:sz w:val="28"/>
          <w:szCs w:val="28"/>
        </w:rPr>
        <w:t>. </w:t>
      </w:r>
      <w:proofErr w:type="gramStart"/>
      <w:r w:rsidR="00892403" w:rsidRPr="00892403">
        <w:rPr>
          <w:sz w:val="28"/>
          <w:szCs w:val="28"/>
        </w:rPr>
        <w:t>Контроль за</w:t>
      </w:r>
      <w:proofErr w:type="gramEnd"/>
      <w:r w:rsidR="00892403" w:rsidRPr="00892403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F81C95" w:rsidRDefault="00F81C95" w:rsidP="00410F0A">
      <w:pPr>
        <w:jc w:val="both"/>
        <w:rPr>
          <w:sz w:val="28"/>
          <w:szCs w:val="28"/>
        </w:rPr>
      </w:pPr>
    </w:p>
    <w:p w:rsidR="00F81C95" w:rsidRDefault="00F81C95" w:rsidP="00F81C95">
      <w:pPr>
        <w:jc w:val="both"/>
        <w:rPr>
          <w:sz w:val="28"/>
          <w:szCs w:val="28"/>
        </w:rPr>
      </w:pPr>
    </w:p>
    <w:p w:rsidR="00F81C95" w:rsidRDefault="00F81C95" w:rsidP="00F81C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F81C95" w:rsidRDefault="00F81C95" w:rsidP="00F81C95">
      <w:pPr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0F3D1D">
        <w:rPr>
          <w:sz w:val="28"/>
          <w:szCs w:val="28"/>
        </w:rPr>
        <w:t xml:space="preserve">атарского сельского поселения </w:t>
      </w:r>
    </w:p>
    <w:p w:rsidR="00F81C95" w:rsidRDefault="00F81C95" w:rsidP="00F81C95">
      <w:pPr>
        <w:jc w:val="both"/>
        <w:rPr>
          <w:sz w:val="28"/>
          <w:szCs w:val="28"/>
        </w:rPr>
      </w:pPr>
      <w:r>
        <w:rPr>
          <w:sz w:val="28"/>
          <w:szCs w:val="28"/>
        </w:rPr>
        <w:t>Монастырщинского района</w:t>
      </w:r>
    </w:p>
    <w:p w:rsidR="00EE37C4" w:rsidRDefault="00F81C95" w:rsidP="00EE37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                                     </w:t>
      </w:r>
      <w:r w:rsidR="001F4750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</w:t>
      </w:r>
      <w:r w:rsidR="00F97905" w:rsidRPr="00F97905">
        <w:rPr>
          <w:b/>
          <w:sz w:val="28"/>
          <w:szCs w:val="28"/>
        </w:rPr>
        <w:t>Г.П. Кулагин</w:t>
      </w:r>
    </w:p>
    <w:p w:rsidR="00EE37C4" w:rsidRDefault="00EE37C4" w:rsidP="00EE37C4">
      <w:pPr>
        <w:jc w:val="both"/>
        <w:rPr>
          <w:sz w:val="28"/>
          <w:szCs w:val="28"/>
        </w:rPr>
      </w:pPr>
    </w:p>
    <w:p w:rsidR="00EE37C4" w:rsidRDefault="00EE37C4" w:rsidP="00EE37C4">
      <w:pPr>
        <w:jc w:val="both"/>
        <w:rPr>
          <w:sz w:val="28"/>
          <w:szCs w:val="28"/>
        </w:rPr>
      </w:pPr>
    </w:p>
    <w:p w:rsidR="00EE37C4" w:rsidRDefault="00EE37C4" w:rsidP="00EE37C4">
      <w:pPr>
        <w:jc w:val="both"/>
        <w:rPr>
          <w:sz w:val="28"/>
          <w:szCs w:val="28"/>
        </w:rPr>
      </w:pPr>
    </w:p>
    <w:p w:rsidR="00EE37C4" w:rsidRDefault="00EE37C4" w:rsidP="00EE37C4">
      <w:pPr>
        <w:jc w:val="both"/>
        <w:rPr>
          <w:sz w:val="28"/>
          <w:szCs w:val="28"/>
        </w:rPr>
      </w:pPr>
    </w:p>
    <w:p w:rsidR="00EE37C4" w:rsidRDefault="00EE37C4" w:rsidP="00EE37C4">
      <w:pPr>
        <w:jc w:val="both"/>
        <w:rPr>
          <w:sz w:val="28"/>
          <w:szCs w:val="28"/>
        </w:rPr>
      </w:pPr>
    </w:p>
    <w:p w:rsidR="00EE37C4" w:rsidRDefault="00EE37C4" w:rsidP="00EE37C4">
      <w:pPr>
        <w:jc w:val="both"/>
        <w:rPr>
          <w:sz w:val="28"/>
          <w:szCs w:val="28"/>
        </w:rPr>
      </w:pPr>
    </w:p>
    <w:p w:rsidR="00EE37C4" w:rsidRDefault="00EE37C4" w:rsidP="00EE37C4">
      <w:pPr>
        <w:jc w:val="both"/>
        <w:rPr>
          <w:sz w:val="28"/>
          <w:szCs w:val="28"/>
        </w:rPr>
      </w:pPr>
    </w:p>
    <w:p w:rsidR="00EE37C4" w:rsidRDefault="00EE37C4" w:rsidP="00EE37C4">
      <w:pPr>
        <w:jc w:val="both"/>
        <w:rPr>
          <w:sz w:val="28"/>
          <w:szCs w:val="28"/>
        </w:rPr>
      </w:pPr>
    </w:p>
    <w:p w:rsidR="00EE37C4" w:rsidRDefault="00EE37C4" w:rsidP="00EE37C4">
      <w:pPr>
        <w:jc w:val="both"/>
        <w:rPr>
          <w:sz w:val="28"/>
          <w:szCs w:val="28"/>
        </w:rPr>
      </w:pPr>
      <w:bookmarkStart w:id="0" w:name="_GoBack"/>
      <w:bookmarkEnd w:id="0"/>
    </w:p>
    <w:p w:rsidR="00EE37C4" w:rsidRDefault="00EE37C4" w:rsidP="00EE37C4">
      <w:pPr>
        <w:jc w:val="both"/>
        <w:rPr>
          <w:sz w:val="28"/>
          <w:szCs w:val="28"/>
        </w:rPr>
      </w:pPr>
    </w:p>
    <w:p w:rsidR="00EE37C4" w:rsidRDefault="00EE37C4" w:rsidP="00EE37C4">
      <w:pPr>
        <w:jc w:val="both"/>
        <w:rPr>
          <w:sz w:val="28"/>
          <w:szCs w:val="28"/>
        </w:rPr>
      </w:pPr>
    </w:p>
    <w:p w:rsidR="00EE37C4" w:rsidRDefault="00EE37C4" w:rsidP="00EE37C4">
      <w:pPr>
        <w:jc w:val="both"/>
        <w:rPr>
          <w:sz w:val="28"/>
          <w:szCs w:val="28"/>
        </w:rPr>
      </w:pPr>
    </w:p>
    <w:p w:rsidR="00EE37C4" w:rsidRDefault="00EE37C4" w:rsidP="00EE37C4">
      <w:pPr>
        <w:jc w:val="both"/>
        <w:rPr>
          <w:sz w:val="28"/>
          <w:szCs w:val="28"/>
        </w:rPr>
      </w:pPr>
    </w:p>
    <w:p w:rsidR="00EE37C4" w:rsidRDefault="00EE37C4" w:rsidP="00EE37C4">
      <w:pPr>
        <w:jc w:val="both"/>
        <w:rPr>
          <w:sz w:val="28"/>
          <w:szCs w:val="28"/>
        </w:rPr>
      </w:pPr>
    </w:p>
    <w:p w:rsidR="00AC7E71" w:rsidRDefault="00AC7E71"/>
    <w:sectPr w:rsidR="00AC7E71" w:rsidSect="00275AC7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50B7"/>
    <w:rsid w:val="0009355F"/>
    <w:rsid w:val="000941B5"/>
    <w:rsid w:val="000F3D1D"/>
    <w:rsid w:val="0016066A"/>
    <w:rsid w:val="001F4750"/>
    <w:rsid w:val="00275AC7"/>
    <w:rsid w:val="002C223B"/>
    <w:rsid w:val="00410F0A"/>
    <w:rsid w:val="00474532"/>
    <w:rsid w:val="004F421D"/>
    <w:rsid w:val="00562ED3"/>
    <w:rsid w:val="0057135B"/>
    <w:rsid w:val="0068473A"/>
    <w:rsid w:val="007522CE"/>
    <w:rsid w:val="00863C56"/>
    <w:rsid w:val="00892403"/>
    <w:rsid w:val="0090103C"/>
    <w:rsid w:val="00991E96"/>
    <w:rsid w:val="00A150B7"/>
    <w:rsid w:val="00AC7E71"/>
    <w:rsid w:val="00AD5794"/>
    <w:rsid w:val="00B36157"/>
    <w:rsid w:val="00BE0525"/>
    <w:rsid w:val="00C644C2"/>
    <w:rsid w:val="00D07029"/>
    <w:rsid w:val="00DB35B4"/>
    <w:rsid w:val="00E16EB5"/>
    <w:rsid w:val="00EE37C4"/>
    <w:rsid w:val="00EE7750"/>
    <w:rsid w:val="00F81C95"/>
    <w:rsid w:val="00F979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1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07029"/>
    <w:pPr>
      <w:keepNext/>
      <w:ind w:firstLine="720"/>
      <w:jc w:val="right"/>
      <w:outlineLvl w:val="0"/>
    </w:pPr>
    <w:rPr>
      <w:sz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7029"/>
    <w:rPr>
      <w:rFonts w:ascii="Times New Roman" w:eastAsia="Times New Roman" w:hAnsi="Times New Roman" w:cs="Times New Roman"/>
      <w:sz w:val="28"/>
      <w:szCs w:val="24"/>
      <w:lang/>
    </w:rPr>
  </w:style>
  <w:style w:type="character" w:styleId="a3">
    <w:name w:val="Hyperlink"/>
    <w:uiPriority w:val="99"/>
    <w:semiHidden/>
    <w:unhideWhenUsed/>
    <w:rsid w:val="00D07029"/>
    <w:rPr>
      <w:color w:val="0000FF"/>
      <w:u w:val="single"/>
    </w:rPr>
  </w:style>
  <w:style w:type="paragraph" w:styleId="a4">
    <w:name w:val="No Spacing"/>
    <w:uiPriority w:val="1"/>
    <w:qFormat/>
    <w:rsid w:val="00D0702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Normal">
    <w:name w:val="ConsNormal"/>
    <w:uiPriority w:val="99"/>
    <w:rsid w:val="00D07029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">
    <w:name w:val="Основной текст (2)_"/>
    <w:link w:val="20"/>
    <w:locked/>
    <w:rsid w:val="00D0702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07029"/>
    <w:pPr>
      <w:widowControl w:val="0"/>
      <w:shd w:val="clear" w:color="auto" w:fill="FFFFFF"/>
      <w:spacing w:before="360" w:after="360" w:line="0" w:lineRule="atLeast"/>
      <w:jc w:val="both"/>
    </w:pPr>
    <w:rPr>
      <w:sz w:val="26"/>
      <w:szCs w:val="26"/>
      <w:lang w:eastAsia="en-US"/>
    </w:rPr>
  </w:style>
  <w:style w:type="character" w:customStyle="1" w:styleId="4Exact">
    <w:name w:val="Основной текст (4) Exact"/>
    <w:link w:val="4"/>
    <w:locked/>
    <w:rsid w:val="00D07029"/>
    <w:rPr>
      <w:rFonts w:ascii="Arial" w:eastAsia="Arial" w:hAnsi="Arial" w:cs="Arial"/>
      <w:b/>
      <w:bCs/>
      <w:sz w:val="13"/>
      <w:szCs w:val="13"/>
      <w:shd w:val="clear" w:color="auto" w:fill="FFFFFF"/>
    </w:rPr>
  </w:style>
  <w:style w:type="paragraph" w:customStyle="1" w:styleId="4">
    <w:name w:val="Основной текст (4)"/>
    <w:basedOn w:val="a"/>
    <w:link w:val="4Exact"/>
    <w:rsid w:val="00D07029"/>
    <w:pPr>
      <w:widowControl w:val="0"/>
      <w:shd w:val="clear" w:color="auto" w:fill="FFFFFF"/>
      <w:spacing w:before="60" w:line="139" w:lineRule="exact"/>
      <w:ind w:firstLine="260"/>
      <w:jc w:val="both"/>
    </w:pPr>
    <w:rPr>
      <w:rFonts w:ascii="Arial" w:eastAsia="Arial" w:hAnsi="Arial" w:cs="Arial"/>
      <w:b/>
      <w:bCs/>
      <w:sz w:val="13"/>
      <w:szCs w:val="13"/>
      <w:lang w:eastAsia="en-US"/>
    </w:rPr>
  </w:style>
  <w:style w:type="paragraph" w:styleId="a5">
    <w:name w:val="Body Text"/>
    <w:basedOn w:val="a"/>
    <w:link w:val="a6"/>
    <w:rsid w:val="00F81C95"/>
    <w:pPr>
      <w:widowControl w:val="0"/>
      <w:suppressAutoHyphens/>
      <w:spacing w:after="120"/>
    </w:pPr>
    <w:rPr>
      <w:rFonts w:eastAsia="Arial Unicode MS" w:cs="Mangal"/>
      <w:kern w:val="1"/>
      <w:lang w:eastAsia="hi-IN" w:bidi="hi-IN"/>
    </w:rPr>
  </w:style>
  <w:style w:type="character" w:customStyle="1" w:styleId="a6">
    <w:name w:val="Основной текст Знак"/>
    <w:basedOn w:val="a0"/>
    <w:link w:val="a5"/>
    <w:rsid w:val="00F81C95"/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customStyle="1" w:styleId="ConsPlusNormal">
    <w:name w:val="ConsPlusNormal"/>
    <w:next w:val="a"/>
    <w:rsid w:val="00F81C9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customStyle="1" w:styleId="ConsPlusTitle">
    <w:name w:val="ConsPlusTitle"/>
    <w:basedOn w:val="a"/>
    <w:next w:val="ConsPlusNormal"/>
    <w:rsid w:val="00F81C95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sz w:val="20"/>
      <w:szCs w:val="20"/>
      <w:lang w:eastAsia="hi-IN" w:bidi="hi-IN"/>
    </w:rPr>
  </w:style>
  <w:style w:type="character" w:customStyle="1" w:styleId="FontStyle13">
    <w:name w:val="Font Style13"/>
    <w:basedOn w:val="a0"/>
    <w:rsid w:val="00F81C95"/>
    <w:rPr>
      <w:rFonts w:ascii="Times New Roman" w:hAnsi="Times New Roman" w:cs="Times New Roman"/>
      <w:b/>
      <w:bCs/>
      <w:sz w:val="34"/>
      <w:szCs w:val="34"/>
    </w:rPr>
  </w:style>
  <w:style w:type="paragraph" w:customStyle="1" w:styleId="Style1">
    <w:name w:val="Style1"/>
    <w:basedOn w:val="a"/>
    <w:rsid w:val="00F81C95"/>
    <w:pPr>
      <w:widowControl w:val="0"/>
      <w:suppressAutoHyphens/>
      <w:spacing w:line="422" w:lineRule="exact"/>
      <w:jc w:val="center"/>
    </w:pPr>
    <w:rPr>
      <w:rFonts w:ascii="Arial" w:eastAsia="Arial Unicode MS" w:hAnsi="Arial"/>
      <w:kern w:val="1"/>
      <w:sz w:val="20"/>
      <w:lang w:eastAsia="hi-IN"/>
    </w:rPr>
  </w:style>
  <w:style w:type="paragraph" w:customStyle="1" w:styleId="Style5">
    <w:name w:val="Style5"/>
    <w:basedOn w:val="a"/>
    <w:rsid w:val="00F81C95"/>
    <w:pPr>
      <w:widowControl w:val="0"/>
      <w:suppressAutoHyphens/>
      <w:spacing w:line="323" w:lineRule="exact"/>
      <w:ind w:firstLine="758"/>
      <w:jc w:val="both"/>
    </w:pPr>
    <w:rPr>
      <w:rFonts w:ascii="Arial" w:eastAsia="Arial Unicode MS" w:hAnsi="Arial"/>
      <w:kern w:val="1"/>
      <w:sz w:val="20"/>
      <w:lang w:eastAsia="hi-IN"/>
    </w:rPr>
  </w:style>
  <w:style w:type="character" w:customStyle="1" w:styleId="FontStyle39">
    <w:name w:val="Font Style39"/>
    <w:basedOn w:val="a0"/>
    <w:rsid w:val="00F81C95"/>
    <w:rPr>
      <w:rFonts w:ascii="Times New Roman" w:hAnsi="Times New Roman" w:cs="Times New Roman"/>
      <w:sz w:val="26"/>
      <w:szCs w:val="26"/>
    </w:rPr>
  </w:style>
  <w:style w:type="table" w:styleId="a7">
    <w:name w:val="Table Grid"/>
    <w:basedOn w:val="a1"/>
    <w:uiPriority w:val="59"/>
    <w:rsid w:val="00BE05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semiHidden/>
    <w:unhideWhenUsed/>
    <w:rsid w:val="000941B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941B5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1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07029"/>
    <w:pPr>
      <w:keepNext/>
      <w:ind w:firstLine="720"/>
      <w:jc w:val="right"/>
      <w:outlineLvl w:val="0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7029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styleId="a3">
    <w:name w:val="Hyperlink"/>
    <w:uiPriority w:val="99"/>
    <w:semiHidden/>
    <w:unhideWhenUsed/>
    <w:rsid w:val="00D07029"/>
    <w:rPr>
      <w:color w:val="0000FF"/>
      <w:u w:val="single"/>
    </w:rPr>
  </w:style>
  <w:style w:type="paragraph" w:styleId="a4">
    <w:name w:val="No Spacing"/>
    <w:uiPriority w:val="1"/>
    <w:qFormat/>
    <w:rsid w:val="00D0702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Normal">
    <w:name w:val="ConsNormal"/>
    <w:uiPriority w:val="99"/>
    <w:rsid w:val="00D07029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">
    <w:name w:val="Основной текст (2)_"/>
    <w:link w:val="20"/>
    <w:locked/>
    <w:rsid w:val="00D0702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07029"/>
    <w:pPr>
      <w:widowControl w:val="0"/>
      <w:shd w:val="clear" w:color="auto" w:fill="FFFFFF"/>
      <w:spacing w:before="360" w:after="360" w:line="0" w:lineRule="atLeast"/>
      <w:jc w:val="both"/>
    </w:pPr>
    <w:rPr>
      <w:sz w:val="26"/>
      <w:szCs w:val="26"/>
      <w:lang w:eastAsia="en-US"/>
    </w:rPr>
  </w:style>
  <w:style w:type="character" w:customStyle="1" w:styleId="4Exact">
    <w:name w:val="Основной текст (4) Exact"/>
    <w:link w:val="4"/>
    <w:locked/>
    <w:rsid w:val="00D07029"/>
    <w:rPr>
      <w:rFonts w:ascii="Arial" w:eastAsia="Arial" w:hAnsi="Arial" w:cs="Arial"/>
      <w:b/>
      <w:bCs/>
      <w:sz w:val="13"/>
      <w:szCs w:val="13"/>
      <w:shd w:val="clear" w:color="auto" w:fill="FFFFFF"/>
    </w:rPr>
  </w:style>
  <w:style w:type="paragraph" w:customStyle="1" w:styleId="4">
    <w:name w:val="Основной текст (4)"/>
    <w:basedOn w:val="a"/>
    <w:link w:val="4Exact"/>
    <w:rsid w:val="00D07029"/>
    <w:pPr>
      <w:widowControl w:val="0"/>
      <w:shd w:val="clear" w:color="auto" w:fill="FFFFFF"/>
      <w:spacing w:before="60" w:line="139" w:lineRule="exact"/>
      <w:ind w:firstLine="260"/>
      <w:jc w:val="both"/>
    </w:pPr>
    <w:rPr>
      <w:rFonts w:ascii="Arial" w:eastAsia="Arial" w:hAnsi="Arial" w:cs="Arial"/>
      <w:b/>
      <w:bCs/>
      <w:sz w:val="13"/>
      <w:szCs w:val="13"/>
      <w:lang w:eastAsia="en-US"/>
    </w:rPr>
  </w:style>
  <w:style w:type="paragraph" w:styleId="a5">
    <w:name w:val="Body Text"/>
    <w:basedOn w:val="a"/>
    <w:link w:val="a6"/>
    <w:rsid w:val="00F81C95"/>
    <w:pPr>
      <w:widowControl w:val="0"/>
      <w:suppressAutoHyphens/>
      <w:spacing w:after="120"/>
    </w:pPr>
    <w:rPr>
      <w:rFonts w:eastAsia="Arial Unicode MS" w:cs="Mangal"/>
      <w:kern w:val="1"/>
      <w:lang w:eastAsia="hi-IN" w:bidi="hi-IN"/>
    </w:rPr>
  </w:style>
  <w:style w:type="character" w:customStyle="1" w:styleId="a6">
    <w:name w:val="Основной текст Знак"/>
    <w:basedOn w:val="a0"/>
    <w:link w:val="a5"/>
    <w:rsid w:val="00F81C95"/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customStyle="1" w:styleId="ConsPlusNormal">
    <w:name w:val="ConsPlusNormal"/>
    <w:next w:val="a"/>
    <w:rsid w:val="00F81C9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customStyle="1" w:styleId="ConsPlusTitle">
    <w:name w:val="ConsPlusTitle"/>
    <w:basedOn w:val="a"/>
    <w:next w:val="ConsPlusNormal"/>
    <w:rsid w:val="00F81C95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sz w:val="20"/>
      <w:szCs w:val="20"/>
      <w:lang w:eastAsia="hi-IN" w:bidi="hi-IN"/>
    </w:rPr>
  </w:style>
  <w:style w:type="character" w:customStyle="1" w:styleId="FontStyle13">
    <w:name w:val="Font Style13"/>
    <w:basedOn w:val="a0"/>
    <w:rsid w:val="00F81C95"/>
    <w:rPr>
      <w:rFonts w:ascii="Times New Roman" w:hAnsi="Times New Roman" w:cs="Times New Roman"/>
      <w:b/>
      <w:bCs/>
      <w:sz w:val="34"/>
      <w:szCs w:val="34"/>
    </w:rPr>
  </w:style>
  <w:style w:type="paragraph" w:customStyle="1" w:styleId="Style1">
    <w:name w:val="Style1"/>
    <w:basedOn w:val="a"/>
    <w:rsid w:val="00F81C95"/>
    <w:pPr>
      <w:widowControl w:val="0"/>
      <w:suppressAutoHyphens/>
      <w:spacing w:line="422" w:lineRule="exact"/>
      <w:jc w:val="center"/>
    </w:pPr>
    <w:rPr>
      <w:rFonts w:ascii="Arial" w:eastAsia="Arial Unicode MS" w:hAnsi="Arial"/>
      <w:kern w:val="1"/>
      <w:sz w:val="20"/>
      <w:lang w:eastAsia="hi-IN"/>
    </w:rPr>
  </w:style>
  <w:style w:type="paragraph" w:customStyle="1" w:styleId="Style5">
    <w:name w:val="Style5"/>
    <w:basedOn w:val="a"/>
    <w:rsid w:val="00F81C95"/>
    <w:pPr>
      <w:widowControl w:val="0"/>
      <w:suppressAutoHyphens/>
      <w:spacing w:line="323" w:lineRule="exact"/>
      <w:ind w:firstLine="758"/>
      <w:jc w:val="both"/>
    </w:pPr>
    <w:rPr>
      <w:rFonts w:ascii="Arial" w:eastAsia="Arial Unicode MS" w:hAnsi="Arial"/>
      <w:kern w:val="1"/>
      <w:sz w:val="20"/>
      <w:lang w:eastAsia="hi-IN"/>
    </w:rPr>
  </w:style>
  <w:style w:type="character" w:customStyle="1" w:styleId="FontStyle39">
    <w:name w:val="Font Style39"/>
    <w:basedOn w:val="a0"/>
    <w:rsid w:val="00F81C95"/>
    <w:rPr>
      <w:rFonts w:ascii="Times New Roman" w:hAnsi="Times New Roman" w:cs="Times New Roman"/>
      <w:sz w:val="26"/>
      <w:szCs w:val="26"/>
    </w:rPr>
  </w:style>
  <w:style w:type="table" w:styleId="a7">
    <w:name w:val="Table Grid"/>
    <w:basedOn w:val="a1"/>
    <w:uiPriority w:val="59"/>
    <w:rsid w:val="00BE05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semiHidden/>
    <w:unhideWhenUsed/>
    <w:rsid w:val="000941B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941B5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2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FB707-0B62-4403-A60A-AB2EDE9FE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Мурашкина ТС</dc:creator>
  <cp:keywords/>
  <dc:description/>
  <cp:lastModifiedBy>Доброселье</cp:lastModifiedBy>
  <cp:revision>19</cp:revision>
  <dcterms:created xsi:type="dcterms:W3CDTF">2021-11-26T07:13:00Z</dcterms:created>
  <dcterms:modified xsi:type="dcterms:W3CDTF">2024-04-05T07:16:00Z</dcterms:modified>
</cp:coreProperties>
</file>